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4B" w:rsidRPr="00F25446" w:rsidRDefault="00580112" w:rsidP="00EA694B">
      <w:pPr>
        <w:ind w:left="1500" w:firstLine="4620"/>
        <w:jc w:val="right"/>
        <w:rPr>
          <w:b/>
          <w:i/>
          <w:caps/>
          <w:lang w:val="ru-RU"/>
        </w:rPr>
      </w:pP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="00F25446" w:rsidRPr="00F25446">
        <w:rPr>
          <w:b/>
          <w:i/>
        </w:rPr>
        <w:t>О</w:t>
      </w:r>
      <w:r w:rsidR="00024756">
        <w:rPr>
          <w:b/>
          <w:i/>
        </w:rPr>
        <w:t>БРАЗЕЦ</w:t>
      </w:r>
      <w:r w:rsidR="00F25446" w:rsidRPr="00F25446">
        <w:rPr>
          <w:b/>
          <w:i/>
        </w:rPr>
        <w:t xml:space="preserve"> </w:t>
      </w:r>
      <w:r w:rsidR="00EA694B" w:rsidRPr="00F25446">
        <w:rPr>
          <w:b/>
          <w:i/>
          <w:lang w:val="bg-BG"/>
        </w:rPr>
        <w:t xml:space="preserve"> № 1</w:t>
      </w:r>
    </w:p>
    <w:p w:rsidR="00EA694B" w:rsidRPr="00507EE1" w:rsidRDefault="00EA694B" w:rsidP="00EA694B">
      <w:pPr>
        <w:ind w:left="1500" w:firstLine="4620"/>
        <w:rPr>
          <w:b/>
          <w:i/>
          <w:caps/>
          <w:lang w:val="ru-RU"/>
        </w:rPr>
      </w:pPr>
    </w:p>
    <w:p w:rsidR="00EA694B" w:rsidRPr="00507EE1" w:rsidRDefault="00EA694B" w:rsidP="00EA694B">
      <w:pPr>
        <w:ind w:left="1500" w:firstLine="4620"/>
        <w:rPr>
          <w:b/>
          <w:lang w:val="bg-BG"/>
        </w:rPr>
      </w:pPr>
    </w:p>
    <w:p w:rsidR="00EA694B" w:rsidRPr="00507EE1" w:rsidRDefault="00EA694B" w:rsidP="00EA694B">
      <w:pPr>
        <w:ind w:left="5760"/>
        <w:rPr>
          <w:b/>
          <w:lang w:val="bg-BG"/>
        </w:rPr>
      </w:pPr>
      <w:r w:rsidRPr="00507EE1">
        <w:rPr>
          <w:b/>
          <w:lang w:val="bg-BG"/>
        </w:rPr>
        <w:t>ДО</w:t>
      </w:r>
    </w:p>
    <w:p w:rsidR="00EA694B" w:rsidRPr="00507EE1" w:rsidRDefault="00EA694B" w:rsidP="00EA694B">
      <w:pPr>
        <w:ind w:left="5760"/>
        <w:rPr>
          <w:b/>
          <w:lang w:val="bg-BG"/>
        </w:rPr>
      </w:pPr>
      <w:r>
        <w:rPr>
          <w:b/>
          <w:lang w:val="bg-BG"/>
        </w:rPr>
        <w:t>ИЗП. ДИРЕКТОР НА</w:t>
      </w:r>
    </w:p>
    <w:p w:rsidR="00EA694B" w:rsidRDefault="00EA694B" w:rsidP="00EA694B">
      <w:pPr>
        <w:ind w:left="5760"/>
        <w:rPr>
          <w:b/>
          <w:lang w:val="en-US"/>
        </w:rPr>
      </w:pPr>
      <w:r>
        <w:rPr>
          <w:b/>
          <w:lang w:val="bg-BG"/>
        </w:rPr>
        <w:t>"МЕТРОПОЛИТЕН" ЕАД</w:t>
      </w:r>
    </w:p>
    <w:p w:rsidR="00EA694B" w:rsidRDefault="002C72EC" w:rsidP="002C72EC">
      <w:pPr>
        <w:rPr>
          <w:b/>
          <w:bCs/>
          <w:spacing w:val="20"/>
          <w:lang w:val="ru-RU"/>
        </w:rPr>
      </w:pP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  <w:t>СТОЯН БРАТОЕВ</w:t>
      </w:r>
    </w:p>
    <w:p w:rsidR="00EA694B" w:rsidRDefault="00EA694B" w:rsidP="00EA694B">
      <w:pPr>
        <w:jc w:val="center"/>
        <w:rPr>
          <w:b/>
          <w:bCs/>
          <w:spacing w:val="20"/>
          <w:lang w:val="ru-RU"/>
        </w:rPr>
      </w:pPr>
    </w:p>
    <w:p w:rsidR="00EA694B" w:rsidRDefault="00EA694B" w:rsidP="00EA694B">
      <w:pPr>
        <w:jc w:val="center"/>
        <w:rPr>
          <w:b/>
          <w:bCs/>
          <w:spacing w:val="20"/>
          <w:lang w:val="ru-RU"/>
        </w:rPr>
      </w:pPr>
    </w:p>
    <w:p w:rsidR="00EA694B" w:rsidRDefault="00EA694B" w:rsidP="00EA694B">
      <w:pPr>
        <w:jc w:val="center"/>
        <w:rPr>
          <w:b/>
          <w:lang w:val="bg-BG"/>
        </w:rPr>
      </w:pPr>
      <w:r w:rsidRPr="00F97832">
        <w:rPr>
          <w:b/>
          <w:lang w:val="bg-BG"/>
        </w:rPr>
        <w:t>ПРЕДСТАВЯНЕ НА УЧАСТНИКА</w:t>
      </w:r>
      <w:r w:rsidR="000F6B36">
        <w:rPr>
          <w:rStyle w:val="FootnoteReference"/>
          <w:b/>
          <w:lang w:val="bg-BG"/>
        </w:rPr>
        <w:footnoteReference w:id="2"/>
      </w:r>
    </w:p>
    <w:p w:rsidR="00EA694B" w:rsidRDefault="00EA694B" w:rsidP="00EA694B">
      <w:pPr>
        <w:jc w:val="center"/>
        <w:rPr>
          <w:b/>
          <w:lang w:val="bg-BG"/>
        </w:rPr>
      </w:pPr>
    </w:p>
    <w:p w:rsidR="00EA694B" w:rsidRPr="00507EE1" w:rsidRDefault="00EA694B" w:rsidP="00E40EC7">
      <w:pPr>
        <w:ind w:firstLine="708"/>
        <w:jc w:val="center"/>
        <w:rPr>
          <w:lang w:val="bg-BG"/>
        </w:rPr>
      </w:pPr>
      <w:r w:rsidRPr="004B5856">
        <w:rPr>
          <w:lang w:val="bg-BG"/>
        </w:rPr>
        <w:t>при възлагане на обществена поръчка по глава осма „а” от ЗОП с предмет</w:t>
      </w:r>
      <w:r w:rsidR="004B5856" w:rsidRPr="004B5856">
        <w:rPr>
          <w:lang w:val="bg-BG"/>
        </w:rPr>
        <w:t>:</w:t>
      </w:r>
      <w:r>
        <w:rPr>
          <w:b/>
          <w:lang w:val="bg-BG"/>
        </w:rPr>
        <w:t xml:space="preserve"> </w:t>
      </w:r>
      <w:r w:rsidR="00716C53">
        <w:rPr>
          <w:b/>
          <w:i/>
          <w:lang w:val="en-US"/>
        </w:rPr>
        <w:t xml:space="preserve"> </w:t>
      </w:r>
      <w:r w:rsidR="00E40EC7" w:rsidRPr="00F906B6">
        <w:rPr>
          <w:b/>
          <w:i/>
        </w:rPr>
        <w:t>„</w:t>
      </w:r>
      <w:r w:rsidR="00E40EC7">
        <w:rPr>
          <w:b/>
          <w:i/>
        </w:rPr>
        <w:t>Абонаментно техническо обслужване в гаранционен срок на асансьори и ескалатори, монтирани в МС</w:t>
      </w:r>
      <w:r w:rsidR="00E40EC7" w:rsidRPr="00F906B6">
        <w:rPr>
          <w:b/>
          <w:i/>
        </w:rPr>
        <w:t>”</w:t>
      </w:r>
      <w:r w:rsidR="00E40EC7">
        <w:rPr>
          <w:b/>
          <w:i/>
        </w:rPr>
        <w:t>Александър Малинов" (МС14), МС "Акад. Александър Теодоров- Балан" (МС15,  МС "Бизнес парк" (МС16), МС"Искърско шосе" (МС21) и  МС "Софийска света гора" (МС22)</w:t>
      </w:r>
    </w:p>
    <w:p w:rsidR="00E40EC7" w:rsidRDefault="00E40EC7" w:rsidP="00BA544B">
      <w:pPr>
        <w:jc w:val="center"/>
        <w:rPr>
          <w:b/>
          <w:lang w:val="bg-BG"/>
        </w:rPr>
      </w:pPr>
    </w:p>
    <w:p w:rsidR="00EA694B" w:rsidRPr="00507EE1" w:rsidRDefault="00EA694B" w:rsidP="00BA544B">
      <w:pPr>
        <w:jc w:val="center"/>
        <w:rPr>
          <w:lang w:val="bg-BG"/>
        </w:rPr>
      </w:pPr>
      <w:r w:rsidRPr="00507EE1">
        <w:rPr>
          <w:b/>
          <w:lang w:val="bg-BG"/>
        </w:rPr>
        <w:t>УВАЖАЕМ</w:t>
      </w:r>
      <w:r>
        <w:rPr>
          <w:b/>
          <w:lang w:val="bg-BG"/>
        </w:rPr>
        <w:t xml:space="preserve">И ГОСПОДИН </w:t>
      </w:r>
      <w:r w:rsidR="002C72EC">
        <w:rPr>
          <w:b/>
          <w:lang w:val="bg-BG"/>
        </w:rPr>
        <w:t>БРАТОЕВ</w:t>
      </w:r>
      <w:r w:rsidRPr="00507EE1">
        <w:rPr>
          <w:lang w:val="bg-BG"/>
        </w:rPr>
        <w:t>,</w:t>
      </w:r>
    </w:p>
    <w:p w:rsidR="00EA694B" w:rsidRPr="00507EE1" w:rsidRDefault="00EA694B" w:rsidP="00EA694B">
      <w:pPr>
        <w:jc w:val="both"/>
        <w:rPr>
          <w:lang w:val="bg-BG"/>
        </w:rPr>
      </w:pPr>
    </w:p>
    <w:p w:rsidR="005D4062" w:rsidRDefault="00EA694B" w:rsidP="00D63B2E">
      <w:pPr>
        <w:ind w:firstLine="708"/>
        <w:jc w:val="both"/>
        <w:rPr>
          <w:b/>
          <w:i/>
          <w:lang w:val="bg-BG"/>
        </w:rPr>
      </w:pPr>
      <w:r w:rsidRPr="00507EE1">
        <w:rPr>
          <w:lang w:val="bg-BG" w:eastAsia="bg-BG"/>
        </w:rPr>
        <w:t>След запознаване с публичната покана и документацията за участие за възлагане на обществена поръчка с предмет</w:t>
      </w:r>
      <w:r w:rsidR="007F4689">
        <w:rPr>
          <w:lang w:val="bg-BG" w:eastAsia="bg-BG"/>
        </w:rPr>
        <w:t xml:space="preserve">: </w:t>
      </w:r>
      <w:r w:rsidR="007F4689" w:rsidRPr="007F4689">
        <w:rPr>
          <w:b/>
        </w:rPr>
        <w:t>Абонаментно техническо обслужване в гаранционен срок на асансьори и ескалатори, монтирани в МС</w:t>
      </w:r>
      <w:r w:rsidR="00AA180F">
        <w:rPr>
          <w:b/>
        </w:rPr>
        <w:t xml:space="preserve"> </w:t>
      </w:r>
      <w:r w:rsidR="007F4689" w:rsidRPr="007F4689">
        <w:rPr>
          <w:b/>
        </w:rPr>
        <w:t>”Александър Малинов" (МС14), МС "Акад. Александър Теодоров-Балан" (МС15</w:t>
      </w:r>
      <w:r w:rsidR="00C5423E">
        <w:rPr>
          <w:b/>
          <w:lang w:val="bg-BG"/>
        </w:rPr>
        <w:t>)</w:t>
      </w:r>
      <w:r w:rsidR="007F4689" w:rsidRPr="007F4689">
        <w:rPr>
          <w:b/>
        </w:rPr>
        <w:t>,  МС "Бизнес парк" (МС16), МС"Искърско шосе" (МС21) и  МС "Софийска света гора" (МС22)</w:t>
      </w:r>
      <w:r w:rsidR="00B75464">
        <w:rPr>
          <w:b/>
          <w:lang w:val="bg-BG"/>
        </w:rPr>
        <w:t xml:space="preserve">, </w:t>
      </w:r>
      <w:r w:rsidRPr="00507EE1">
        <w:rPr>
          <w:b/>
          <w:i/>
          <w:lang w:val="bg-BG"/>
        </w:rPr>
        <w:t xml:space="preserve"> </w:t>
      </w:r>
    </w:p>
    <w:p w:rsidR="005D4062" w:rsidRDefault="005D4062" w:rsidP="004F595A">
      <w:pPr>
        <w:ind w:firstLine="708"/>
        <w:rPr>
          <w:b/>
          <w:i/>
          <w:lang w:val="bg-BG"/>
        </w:rPr>
      </w:pPr>
    </w:p>
    <w:p w:rsidR="00EA694B" w:rsidRPr="00507EE1" w:rsidRDefault="00EA694B" w:rsidP="005D4062">
      <w:pPr>
        <w:rPr>
          <w:lang w:val="bg-BG" w:eastAsia="bg-BG"/>
        </w:rPr>
      </w:pPr>
      <w:r w:rsidRPr="00507EE1">
        <w:rPr>
          <w:lang w:val="bg-BG" w:eastAsia="bg-BG"/>
        </w:rPr>
        <w:t xml:space="preserve">долуподписаният, в качеството си  на представител на </w:t>
      </w:r>
    </w:p>
    <w:p w:rsidR="00EA694B" w:rsidRPr="00507EE1" w:rsidRDefault="00EA694B" w:rsidP="004F08B5">
      <w:pPr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 xml:space="preserve"> .............................................................................................................................................</w:t>
      </w:r>
    </w:p>
    <w:p w:rsidR="00EA694B" w:rsidRPr="00507EE1" w:rsidRDefault="00EA694B" w:rsidP="00EA694B">
      <w:pPr>
        <w:ind w:firstLine="720"/>
        <w:jc w:val="center"/>
        <w:textAlignment w:val="center"/>
        <w:rPr>
          <w:i/>
          <w:lang w:val="bg-BG" w:eastAsia="bg-BG"/>
        </w:rPr>
      </w:pPr>
      <w:r w:rsidRPr="00507EE1">
        <w:rPr>
          <w:i/>
          <w:lang w:val="bg-BG" w:eastAsia="bg-BG"/>
        </w:rPr>
        <w:t>(изписва се наименованието на участника)</w:t>
      </w:r>
    </w:p>
    <w:p w:rsidR="00EA694B" w:rsidRPr="00507EE1" w:rsidRDefault="00EA694B" w:rsidP="00EA694B">
      <w:pPr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 xml:space="preserve">заявявам следното: </w:t>
      </w:r>
    </w:p>
    <w:p w:rsidR="00EA694B" w:rsidRPr="00507EE1" w:rsidRDefault="00EA694B" w:rsidP="00EA694B">
      <w:pPr>
        <w:jc w:val="both"/>
        <w:textAlignment w:val="center"/>
        <w:rPr>
          <w:lang w:val="bg-BG" w:eastAsia="bg-BG"/>
        </w:rPr>
      </w:pPr>
    </w:p>
    <w:p w:rsidR="00EA694B" w:rsidRDefault="00EA694B" w:rsidP="00EA694B">
      <w:pPr>
        <w:spacing w:after="120"/>
        <w:ind w:right="-520"/>
        <w:jc w:val="both"/>
        <w:rPr>
          <w:b/>
          <w:lang w:val="bg-BG"/>
        </w:rPr>
      </w:pPr>
      <w:r w:rsidRPr="00507EE1">
        <w:rPr>
          <w:b/>
          <w:lang w:val="bg-BG"/>
        </w:rPr>
        <w:t>АДМИНИСТРАТИВНИ СВЕДЕНИЯ ЗА УЧАСТНИКА</w:t>
      </w:r>
    </w:p>
    <w:p w:rsidR="004F08B5" w:rsidRPr="00507EE1" w:rsidRDefault="004F08B5" w:rsidP="00EA694B">
      <w:pPr>
        <w:spacing w:after="120"/>
        <w:ind w:right="-520"/>
        <w:jc w:val="both"/>
        <w:rPr>
          <w:b/>
          <w:lang w:val="bg-BG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49"/>
        <w:gridCol w:w="3851"/>
      </w:tblGrid>
      <w:tr w:rsidR="00EA694B" w:rsidRPr="00507EE1" w:rsidTr="00113344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Наименование на участника: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113344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ЕИК</w:t>
            </w:r>
            <w:r>
              <w:rPr>
                <w:bCs/>
                <w:lang w:val="bg-BG"/>
              </w:rPr>
              <w:t>/БУЛСТАТ/ЕГН: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lang w:val="bg-BG"/>
              </w:rPr>
            </w:pPr>
          </w:p>
        </w:tc>
      </w:tr>
      <w:tr w:rsidR="00EA694B" w:rsidRPr="00507EE1" w:rsidTr="00113344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Седалище:</w:t>
            </w:r>
          </w:p>
        </w:tc>
      </w:tr>
      <w:tr w:rsidR="00EA694B" w:rsidRPr="00507EE1" w:rsidTr="00113344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пощенски код, населено място: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113344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ул./бул. №, блок №, вход, етаж: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113344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Адрес за кореспонденция:</w:t>
            </w:r>
          </w:p>
        </w:tc>
      </w:tr>
      <w:tr w:rsidR="00EA694B" w:rsidRPr="00507EE1" w:rsidTr="00113344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пощенски код, населено място: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113344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ул./бул. №, блок №, вход, етаж: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113344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Телефони: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113344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Факс: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113344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E-mail адрес: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113344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1305BD" w:rsidRDefault="00EA694B" w:rsidP="004F08B5">
            <w:pPr>
              <w:jc w:val="both"/>
              <w:rPr>
                <w:lang w:val="bg-BG"/>
              </w:rPr>
            </w:pPr>
            <w:r>
              <w:rPr>
                <w:i/>
                <w:iCs/>
                <w:lang w:val="bg-BG"/>
              </w:rPr>
              <w:t>Забележка: В</w:t>
            </w:r>
            <w:r w:rsidRPr="001305BD">
              <w:rPr>
                <w:i/>
                <w:iCs/>
              </w:rPr>
              <w:t xml:space="preserve"> случай</w:t>
            </w:r>
            <w:r>
              <w:rPr>
                <w:i/>
                <w:iCs/>
                <w:lang w:val="bg-BG"/>
              </w:rPr>
              <w:t>,</w:t>
            </w:r>
            <w:r w:rsidRPr="001305BD">
              <w:rPr>
                <w:i/>
                <w:iCs/>
              </w:rPr>
              <w:t xml:space="preserve"> че участникът е обединение, информацията </w:t>
            </w:r>
            <w:r>
              <w:rPr>
                <w:i/>
                <w:iCs/>
                <w:lang w:val="bg-BG"/>
              </w:rPr>
              <w:t xml:space="preserve">по-горе </w:t>
            </w:r>
            <w:r w:rsidRPr="001305BD">
              <w:rPr>
                <w:i/>
                <w:iCs/>
              </w:rPr>
              <w:t xml:space="preserve">се попълва за всеки участник в обединението, като се </w:t>
            </w:r>
            <w:r>
              <w:rPr>
                <w:i/>
                <w:iCs/>
              </w:rPr>
              <w:t>добавя необходимият брой полета</w:t>
            </w:r>
          </w:p>
        </w:tc>
      </w:tr>
      <w:tr w:rsidR="00EA694B" w:rsidRPr="00507EE1" w:rsidTr="00113344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lastRenderedPageBreak/>
              <w:t>Лица, представляващи участника по учредителен акт:</w:t>
            </w:r>
          </w:p>
          <w:p w:rsidR="004F08B5" w:rsidRPr="00507EE1" w:rsidRDefault="00EA694B" w:rsidP="00317D29">
            <w:pPr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(ако лицата са повече от три, данните се представят в приложение)</w:t>
            </w:r>
          </w:p>
        </w:tc>
      </w:tr>
      <w:tr w:rsidR="00EA694B" w:rsidRPr="00507EE1" w:rsidTr="00113344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Трите имена, ЕГН, лична карта №:, адрес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11334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113344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11334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113344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113344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 w:after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Трите имена, ЕГН, лична карта №, адрес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11334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113344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11334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113344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113344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Участникът се представлява заедно или поотделно</w:t>
            </w:r>
            <w:r>
              <w:rPr>
                <w:bCs/>
                <w:lang w:val="bg-BG"/>
              </w:rPr>
              <w:t xml:space="preserve"> </w:t>
            </w:r>
            <w:r w:rsidRPr="001305BD">
              <w:rPr>
                <w:b/>
                <w:bCs/>
                <w:i/>
                <w:lang w:val="bg-BG"/>
              </w:rPr>
              <w:t>(невярното се зачертава)</w:t>
            </w:r>
            <w:r w:rsidRPr="00507EE1">
              <w:rPr>
                <w:bCs/>
                <w:lang w:val="bg-BG"/>
              </w:rPr>
              <w:t xml:space="preserve"> от изброените лица: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113344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 xml:space="preserve">Данни за банковата сметка: </w:t>
            </w:r>
          </w:p>
          <w:p w:rsidR="00EA694B" w:rsidRPr="00507EE1" w:rsidRDefault="00EA694B" w:rsidP="00113344">
            <w:pPr>
              <w:tabs>
                <w:tab w:val="left" w:pos="3317"/>
              </w:tabs>
              <w:jc w:val="both"/>
              <w:rPr>
                <w:color w:val="000000"/>
                <w:lang w:val="bg-BG"/>
              </w:rPr>
            </w:pPr>
            <w:r w:rsidRPr="00507EE1">
              <w:rPr>
                <w:color w:val="000000"/>
                <w:lang w:val="bg-BG"/>
              </w:rPr>
              <w:t>Обслужваща банка:……………………………………</w:t>
            </w:r>
          </w:p>
          <w:p w:rsidR="00EA694B" w:rsidRPr="00507EE1" w:rsidRDefault="00EA694B" w:rsidP="00113344">
            <w:pPr>
              <w:tabs>
                <w:tab w:val="left" w:pos="3317"/>
              </w:tabs>
              <w:jc w:val="both"/>
              <w:rPr>
                <w:color w:val="000000"/>
                <w:lang w:val="bg-BG"/>
              </w:rPr>
            </w:pPr>
            <w:r w:rsidRPr="00507EE1">
              <w:rPr>
                <w:color w:val="000000"/>
                <w:lang w:val="bg-BG"/>
              </w:rPr>
              <w:t>IBAN..........................................................</w:t>
            </w:r>
          </w:p>
          <w:p w:rsidR="00EA694B" w:rsidRPr="00507EE1" w:rsidRDefault="00EA694B" w:rsidP="00113344">
            <w:pPr>
              <w:tabs>
                <w:tab w:val="left" w:pos="3317"/>
              </w:tabs>
              <w:jc w:val="both"/>
              <w:rPr>
                <w:color w:val="000000"/>
                <w:lang w:val="bg-BG"/>
              </w:rPr>
            </w:pPr>
            <w:r w:rsidRPr="00507EE1">
              <w:rPr>
                <w:color w:val="000000"/>
                <w:lang w:val="bg-BG"/>
              </w:rPr>
              <w:t>BIC.............................................................</w:t>
            </w:r>
          </w:p>
          <w:p w:rsidR="00EA694B" w:rsidRPr="00507EE1" w:rsidRDefault="00EA694B" w:rsidP="000F6B36">
            <w:pPr>
              <w:jc w:val="both"/>
              <w:rPr>
                <w:bCs/>
                <w:lang w:val="bg-BG"/>
              </w:rPr>
            </w:pPr>
            <w:r w:rsidRPr="00507EE1">
              <w:rPr>
                <w:color w:val="000000"/>
                <w:lang w:val="bg-BG"/>
              </w:rPr>
              <w:t>Титуляр на сметката:......................................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113344">
            <w:pPr>
              <w:spacing w:before="120"/>
              <w:jc w:val="both"/>
              <w:rPr>
                <w:lang w:val="bg-BG"/>
              </w:rPr>
            </w:pPr>
          </w:p>
        </w:tc>
      </w:tr>
    </w:tbl>
    <w:p w:rsidR="00EA694B" w:rsidRDefault="00EA694B" w:rsidP="00EA694B">
      <w:pPr>
        <w:ind w:firstLine="720"/>
        <w:jc w:val="both"/>
        <w:rPr>
          <w:b/>
          <w:i/>
          <w:lang w:val="bg-BG"/>
        </w:rPr>
      </w:pPr>
    </w:p>
    <w:p w:rsidR="00EA694B" w:rsidRPr="007F4689" w:rsidRDefault="00EA694B" w:rsidP="007F4689">
      <w:pPr>
        <w:ind w:firstLine="708"/>
        <w:rPr>
          <w:lang w:val="ru-RU" w:eastAsia="bg-BG"/>
        </w:rPr>
      </w:pPr>
      <w:r w:rsidRPr="00507EE1">
        <w:rPr>
          <w:lang w:val="ru-RU" w:eastAsia="bg-BG"/>
        </w:rPr>
        <w:tab/>
      </w:r>
      <w:r w:rsidRPr="00D96ADD">
        <w:rPr>
          <w:b/>
          <w:lang w:val="bg-BG" w:eastAsia="bg-BG"/>
        </w:rPr>
        <w:t>1.</w:t>
      </w:r>
      <w:r w:rsidRPr="00507EE1">
        <w:rPr>
          <w:lang w:val="bg-BG" w:eastAsia="bg-BG"/>
        </w:rPr>
        <w:t xml:space="preserve"> Подаваме настоящата оферта при условията, обявени в публичната покана и документацията за участие и приети от нас, за изпълнение обществена поръчка с предмет:</w:t>
      </w:r>
      <w:r w:rsidRPr="00507EE1">
        <w:rPr>
          <w:b/>
          <w:i/>
          <w:lang w:val="bg-BG"/>
        </w:rPr>
        <w:t xml:space="preserve"> </w:t>
      </w:r>
      <w:r w:rsidR="007F4689" w:rsidRPr="007F4689">
        <w:rPr>
          <w:b/>
        </w:rPr>
        <w:t>Абонаментно техническо обслужване в гаранционен срок на асансьори и ескалатори, монтирани в МС</w:t>
      </w:r>
      <w:r w:rsidR="00AA180F">
        <w:rPr>
          <w:b/>
        </w:rPr>
        <w:t xml:space="preserve"> </w:t>
      </w:r>
      <w:r w:rsidR="007F4689" w:rsidRPr="007F4689">
        <w:rPr>
          <w:b/>
        </w:rPr>
        <w:t xml:space="preserve">”Александър Малинов" (МС14), </w:t>
      </w:r>
      <w:r w:rsidR="00815E1D">
        <w:rPr>
          <w:b/>
          <w:lang w:val="bg-BG"/>
        </w:rPr>
        <w:t xml:space="preserve"> </w:t>
      </w:r>
      <w:r w:rsidR="007F4689" w:rsidRPr="007F4689">
        <w:rPr>
          <w:b/>
        </w:rPr>
        <w:t>МС "Акад. Александър Теодоров- Балан" (МС15</w:t>
      </w:r>
      <w:r w:rsidR="00C5423E">
        <w:rPr>
          <w:b/>
          <w:lang w:val="bg-BG"/>
        </w:rPr>
        <w:t>)</w:t>
      </w:r>
      <w:r w:rsidR="007F4689" w:rsidRPr="007F4689">
        <w:rPr>
          <w:b/>
        </w:rPr>
        <w:t>,  МС "Бизнес парк" (МС16), МС</w:t>
      </w:r>
      <w:r w:rsidR="00AA180F">
        <w:rPr>
          <w:b/>
        </w:rPr>
        <w:t xml:space="preserve"> </w:t>
      </w:r>
      <w:r w:rsidR="007F4689" w:rsidRPr="007F4689">
        <w:rPr>
          <w:b/>
        </w:rPr>
        <w:t>"Искърско шосе" (МС21) и  МС "Софийска света гора" (МС22)</w:t>
      </w:r>
      <w:r w:rsidRPr="007F4689">
        <w:rPr>
          <w:lang w:val="bg-BG" w:eastAsia="bg-BG"/>
        </w:rPr>
        <w:t xml:space="preserve"> </w:t>
      </w:r>
    </w:p>
    <w:p w:rsidR="00EA694B" w:rsidRPr="00507EE1" w:rsidRDefault="00EA694B" w:rsidP="007F4689">
      <w:pPr>
        <w:spacing w:before="120"/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2.</w:t>
      </w:r>
      <w:r w:rsidRPr="00507EE1">
        <w:rPr>
          <w:lang w:val="bg-BG" w:eastAsia="bg-BG"/>
        </w:rPr>
        <w:t xml:space="preserve"> Задължаваме се да спазваме всички условия на възложителя, посочени в публичната покана и документацията за участие, които се отнасят до изпълнението на поръчката, в случай, че същата ни бъде възложена.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3.</w:t>
      </w:r>
      <w:r w:rsidRPr="00507EE1">
        <w:rPr>
          <w:lang w:val="bg-BG" w:eastAsia="bg-BG"/>
        </w:rPr>
        <w:t xml:space="preserve"> Декларираме, че приемаме условията за изпълнение на обществената поръчка, заложени в приложения към публичната покана проект на договор. 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4.</w:t>
      </w:r>
      <w:r w:rsidRPr="00507EE1">
        <w:rPr>
          <w:lang w:val="bg-BG" w:eastAsia="bg-BG"/>
        </w:rPr>
        <w:t xml:space="preserve"> При изпълнение на обществената поръчка няма да ползваме подизпълнители/ще ползваме следните подизпълнители: (</w:t>
      </w:r>
      <w:r w:rsidRPr="00507EE1">
        <w:rPr>
          <w:b/>
          <w:i/>
          <w:lang w:val="bg-BG" w:eastAsia="bg-BG"/>
        </w:rPr>
        <w:t>относимото се подчертава)</w:t>
      </w:r>
    </w:p>
    <w:p w:rsidR="0011027B" w:rsidRDefault="0011027B" w:rsidP="00EA694B">
      <w:pPr>
        <w:ind w:firstLine="720"/>
        <w:jc w:val="both"/>
        <w:textAlignment w:val="center"/>
        <w:rPr>
          <w:lang w:val="en-US" w:eastAsia="bg-BG"/>
        </w:rPr>
      </w:pP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1...............................................................................................................................</w:t>
      </w:r>
    </w:p>
    <w:p w:rsidR="00EA694B" w:rsidRDefault="00EA694B" w:rsidP="00EA694B">
      <w:pPr>
        <w:ind w:firstLine="720"/>
        <w:jc w:val="both"/>
        <w:textAlignment w:val="center"/>
        <w:rPr>
          <w:i/>
          <w:lang w:val="en-US" w:eastAsia="bg-BG"/>
        </w:rPr>
      </w:pPr>
      <w:r w:rsidRPr="00507EE1">
        <w:rPr>
          <w:i/>
          <w:lang w:val="bg-BG" w:eastAsia="bg-BG"/>
        </w:rPr>
        <w:t xml:space="preserve"> (наименование на подизпълнителя, ЕИК, вид на дейностите, които ще изпълнява, дял от обществената поръчка в %)</w:t>
      </w:r>
    </w:p>
    <w:p w:rsidR="00785765" w:rsidRDefault="00785765" w:rsidP="00EA694B">
      <w:pPr>
        <w:ind w:firstLine="720"/>
        <w:jc w:val="both"/>
        <w:textAlignment w:val="center"/>
        <w:rPr>
          <w:lang w:val="bg-BG" w:eastAsia="bg-BG"/>
        </w:rPr>
      </w:pPr>
      <w:r>
        <w:rPr>
          <w:lang w:val="en-US" w:eastAsia="bg-BG"/>
        </w:rPr>
        <w:t>2. ..............................................................................................................................</w:t>
      </w:r>
    </w:p>
    <w:p w:rsidR="0011027B" w:rsidRDefault="0011027B" w:rsidP="00EA694B">
      <w:pPr>
        <w:ind w:firstLine="720"/>
        <w:jc w:val="both"/>
        <w:textAlignment w:val="center"/>
        <w:rPr>
          <w:b/>
          <w:lang w:val="bg-BG" w:eastAsia="bg-BG"/>
        </w:rPr>
      </w:pPr>
    </w:p>
    <w:p w:rsidR="0011027B" w:rsidRDefault="0011027B" w:rsidP="00EA694B">
      <w:pPr>
        <w:ind w:firstLine="720"/>
        <w:jc w:val="both"/>
        <w:textAlignment w:val="center"/>
        <w:rPr>
          <w:b/>
          <w:lang w:val="bg-BG" w:eastAsia="bg-BG"/>
        </w:rPr>
      </w:pPr>
    </w:p>
    <w:p w:rsidR="00EA694B" w:rsidRPr="00507EE1" w:rsidRDefault="00CD7A95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5</w:t>
      </w:r>
      <w:r w:rsidR="00EA694B" w:rsidRPr="00D96ADD">
        <w:rPr>
          <w:b/>
          <w:lang w:val="bg-BG" w:eastAsia="bg-BG"/>
        </w:rPr>
        <w:t>.</w:t>
      </w:r>
      <w:r w:rsidR="00EA694B" w:rsidRPr="00507EE1">
        <w:rPr>
          <w:lang w:val="bg-BG" w:eastAsia="bg-BG"/>
        </w:rPr>
        <w:t xml:space="preserve"> </w:t>
      </w:r>
      <w:r w:rsidR="00EA694B">
        <w:rPr>
          <w:lang w:val="bg-BG" w:eastAsia="bg-BG"/>
        </w:rPr>
        <w:t>Приемаме с</w:t>
      </w:r>
      <w:r w:rsidR="00EA694B" w:rsidRPr="00507EE1">
        <w:rPr>
          <w:lang w:val="bg-BG" w:eastAsia="bg-BG"/>
        </w:rPr>
        <w:t xml:space="preserve">рокът на валидност на офертата ни </w:t>
      </w:r>
      <w:r w:rsidR="00EA694B">
        <w:rPr>
          <w:lang w:val="bg-BG" w:eastAsia="bg-BG"/>
        </w:rPr>
        <w:t xml:space="preserve">да е </w:t>
      </w:r>
      <w:r w:rsidR="00EA694B" w:rsidRPr="00507EE1">
        <w:rPr>
          <w:b/>
          <w:lang w:val="bg-BG" w:eastAsia="bg-BG"/>
        </w:rPr>
        <w:t>60 календарни дни</w:t>
      </w:r>
      <w:r w:rsidR="00EA694B" w:rsidRPr="00507EE1">
        <w:rPr>
          <w:lang w:val="bg-BG" w:eastAsia="bg-BG"/>
        </w:rPr>
        <w:t>, считано от крайния срок за подаване на оферти, посочен в публичната покана.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87714C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Прилагаме следните документи, съобразно изискванията на възложителя:</w:t>
      </w:r>
    </w:p>
    <w:p w:rsidR="0087714C" w:rsidRDefault="0087714C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Default="00EA694B" w:rsidP="00EA694B">
      <w:pPr>
        <w:ind w:firstLine="720"/>
        <w:jc w:val="both"/>
        <w:textAlignment w:val="center"/>
        <w:rPr>
          <w:bCs/>
          <w:lang w:val="bg-BG"/>
        </w:rPr>
      </w:pPr>
      <w:r w:rsidRPr="00507EE1">
        <w:rPr>
          <w:lang w:val="bg-BG" w:eastAsia="bg-BG"/>
        </w:rPr>
        <w:t xml:space="preserve"> </w:t>
      </w:r>
      <w:r w:rsidR="00D2131F">
        <w:rPr>
          <w:lang w:val="bg-BG" w:eastAsia="bg-BG"/>
        </w:rPr>
        <w:t xml:space="preserve">1. </w:t>
      </w:r>
      <w:r w:rsidR="00D2131F" w:rsidRPr="008B15C6">
        <w:rPr>
          <w:bCs/>
        </w:rPr>
        <w:t xml:space="preserve">Декларация </w:t>
      </w:r>
      <w:r w:rsidR="00D2131F" w:rsidRPr="008B15C6">
        <w:t xml:space="preserve">по чл. 3, т. 8 и чл. 4 от </w:t>
      </w:r>
      <w:r w:rsidR="00D2131F" w:rsidRPr="008B15C6">
        <w:rPr>
          <w:bCs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6835EF">
        <w:rPr>
          <w:bCs/>
          <w:lang w:val="bg-BG"/>
        </w:rPr>
        <w:t xml:space="preserve"> - оригинал</w:t>
      </w:r>
      <w:r w:rsidR="00D2131F">
        <w:rPr>
          <w:bCs/>
          <w:lang w:val="bg-BG"/>
        </w:rPr>
        <w:t>;</w:t>
      </w:r>
    </w:p>
    <w:p w:rsidR="00D2131F" w:rsidRDefault="00D2131F" w:rsidP="00D2131F">
      <w:pPr>
        <w:spacing w:before="120"/>
        <w:ind w:firstLine="720"/>
        <w:jc w:val="both"/>
        <w:textAlignment w:val="center"/>
        <w:rPr>
          <w:lang w:val="bg-BG"/>
        </w:rPr>
      </w:pPr>
      <w:r>
        <w:rPr>
          <w:bCs/>
          <w:lang w:val="bg-BG"/>
        </w:rPr>
        <w:t xml:space="preserve">2. </w:t>
      </w:r>
      <w:r w:rsidRPr="00BF320C">
        <w:t>Списък по чл.51, ал.1, т.1 от ЗОП</w:t>
      </w:r>
      <w:r w:rsidR="006835EF">
        <w:rPr>
          <w:lang w:val="bg-BG"/>
        </w:rPr>
        <w:t xml:space="preserve"> - оригинал</w:t>
      </w:r>
      <w:r>
        <w:rPr>
          <w:lang w:val="bg-BG"/>
        </w:rPr>
        <w:t>;</w:t>
      </w:r>
    </w:p>
    <w:p w:rsidR="00D2131F" w:rsidRDefault="00D2131F" w:rsidP="00D2131F">
      <w:pPr>
        <w:spacing w:before="120"/>
        <w:ind w:firstLine="720"/>
        <w:jc w:val="both"/>
        <w:textAlignment w:val="center"/>
        <w:rPr>
          <w:lang w:val="bg-BG"/>
        </w:rPr>
      </w:pPr>
      <w:r>
        <w:rPr>
          <w:lang w:val="bg-BG"/>
        </w:rPr>
        <w:lastRenderedPageBreak/>
        <w:t xml:space="preserve">3. </w:t>
      </w:r>
      <w:r w:rsidRPr="00DC46FA">
        <w:t>Доказателства за извършените услуги</w:t>
      </w:r>
      <w:r>
        <w:rPr>
          <w:lang w:val="bg-BG"/>
        </w:rPr>
        <w:t>, описани в списъка по юл.51, ал.1, т.1 от ЗОП</w:t>
      </w:r>
      <w:r w:rsidR="006835EF">
        <w:rPr>
          <w:lang w:val="bg-BG"/>
        </w:rPr>
        <w:t xml:space="preserve">: </w:t>
      </w:r>
      <w:r w:rsidR="006835EF">
        <w:rPr>
          <w:i/>
          <w:lang w:val="bg-BG"/>
        </w:rPr>
        <w:t xml:space="preserve"> (описват се)</w:t>
      </w:r>
      <w:r w:rsidR="006835EF">
        <w:rPr>
          <w:lang w:val="bg-BG"/>
        </w:rPr>
        <w:t xml:space="preserve"> - заверени копия</w:t>
      </w:r>
      <w:r>
        <w:rPr>
          <w:lang w:val="bg-BG"/>
        </w:rPr>
        <w:t>;</w:t>
      </w:r>
    </w:p>
    <w:p w:rsidR="00D2131F" w:rsidRDefault="00D2131F" w:rsidP="00D2131F">
      <w:pPr>
        <w:spacing w:before="120"/>
        <w:ind w:firstLine="720"/>
        <w:jc w:val="both"/>
        <w:textAlignment w:val="center"/>
        <w:rPr>
          <w:lang w:val="bg-BG"/>
        </w:rPr>
      </w:pPr>
      <w:r>
        <w:rPr>
          <w:lang w:val="bg-BG"/>
        </w:rPr>
        <w:t xml:space="preserve">4. </w:t>
      </w:r>
      <w:r w:rsidRPr="00DC46FA">
        <w:t>Списък с имената на техническите лица, които ще отговарят за извършването на услугата, както и тяхната професионална квалификация /правоспособност/</w:t>
      </w:r>
      <w:r w:rsidR="006835EF">
        <w:rPr>
          <w:lang w:val="bg-BG"/>
        </w:rPr>
        <w:t xml:space="preserve"> - оригинал</w:t>
      </w:r>
      <w:r>
        <w:rPr>
          <w:lang w:val="bg-BG"/>
        </w:rPr>
        <w:t>;</w:t>
      </w:r>
    </w:p>
    <w:p w:rsidR="00D2131F" w:rsidRPr="006835EF" w:rsidRDefault="00D2131F" w:rsidP="00D2131F">
      <w:pPr>
        <w:spacing w:before="120"/>
        <w:ind w:firstLine="720"/>
        <w:jc w:val="both"/>
        <w:textAlignment w:val="center"/>
        <w:rPr>
          <w:lang w:val="bg-BG" w:eastAsia="bg-BG"/>
        </w:rPr>
      </w:pPr>
      <w:r>
        <w:rPr>
          <w:lang w:val="bg-BG"/>
        </w:rPr>
        <w:t xml:space="preserve">5. </w:t>
      </w:r>
      <w:r>
        <w:rPr>
          <w:bCs/>
        </w:rPr>
        <w:t>Оторизацинн</w:t>
      </w:r>
      <w:r>
        <w:rPr>
          <w:bCs/>
          <w:lang w:val="bg-BG"/>
        </w:rPr>
        <w:t>и</w:t>
      </w:r>
      <w:r>
        <w:rPr>
          <w:bCs/>
        </w:rPr>
        <w:t xml:space="preserve"> писм</w:t>
      </w:r>
      <w:r>
        <w:rPr>
          <w:bCs/>
          <w:lang w:val="bg-BG"/>
        </w:rPr>
        <w:t>а</w:t>
      </w:r>
      <w:r>
        <w:rPr>
          <w:bCs/>
        </w:rPr>
        <w:t>, издаден</w:t>
      </w:r>
      <w:r>
        <w:rPr>
          <w:bCs/>
          <w:lang w:val="bg-BG"/>
        </w:rPr>
        <w:t>и</w:t>
      </w:r>
      <w:r w:rsidRPr="00DC46FA">
        <w:rPr>
          <w:bCs/>
        </w:rPr>
        <w:t xml:space="preserve"> от</w:t>
      </w:r>
      <w:r>
        <w:rPr>
          <w:bCs/>
          <w:lang w:val="bg-BG"/>
        </w:rPr>
        <w:t>.............................................................................</w:t>
      </w:r>
      <w:r>
        <w:rPr>
          <w:bCs/>
        </w:rPr>
        <w:t xml:space="preserve"> </w:t>
      </w:r>
      <w:r w:rsidR="006835EF">
        <w:rPr>
          <w:bCs/>
          <w:lang w:val="bg-BG"/>
        </w:rPr>
        <w:t xml:space="preserve"> </w:t>
      </w:r>
      <w:r w:rsidR="006835EF">
        <w:rPr>
          <w:bCs/>
          <w:i/>
          <w:lang w:val="bg-BG"/>
        </w:rPr>
        <w:t>(описват се производителите</w:t>
      </w:r>
      <w:r w:rsidR="000156EE">
        <w:rPr>
          <w:bCs/>
          <w:i/>
          <w:lang w:val="bg-BG"/>
        </w:rPr>
        <w:t xml:space="preserve"> на асансьорите и ескалаторите</w:t>
      </w:r>
      <w:r w:rsidR="006835EF">
        <w:rPr>
          <w:bCs/>
          <w:i/>
          <w:lang w:val="bg-BG"/>
        </w:rPr>
        <w:t>, които са издали оторизационните писма) - ......</w:t>
      </w:r>
      <w:r w:rsidR="006835EF">
        <w:rPr>
          <w:bCs/>
          <w:lang w:val="bg-BG"/>
        </w:rPr>
        <w:t>броя - заверени копия;</w:t>
      </w:r>
    </w:p>
    <w:p w:rsidR="00EA694B" w:rsidRPr="00507EE1" w:rsidRDefault="006835EF" w:rsidP="006835EF">
      <w:pPr>
        <w:suppressAutoHyphens w:val="0"/>
        <w:spacing w:before="120"/>
        <w:ind w:left="720"/>
        <w:jc w:val="both"/>
        <w:textAlignment w:val="center"/>
        <w:rPr>
          <w:lang w:val="bg-BG" w:eastAsia="bg-BG"/>
        </w:rPr>
      </w:pPr>
      <w:r>
        <w:rPr>
          <w:lang w:val="bg-BG" w:eastAsia="bg-BG"/>
        </w:rPr>
        <w:t xml:space="preserve">6. </w:t>
      </w:r>
      <w:r w:rsidR="00EA694B" w:rsidRPr="00507EE1">
        <w:rPr>
          <w:lang w:val="bg-BG" w:eastAsia="bg-BG"/>
        </w:rPr>
        <w:t>Техническо предложение по образец – оригинал;</w:t>
      </w:r>
    </w:p>
    <w:p w:rsidR="00EA694B" w:rsidRPr="00507EE1" w:rsidRDefault="006835EF" w:rsidP="007F4689">
      <w:pPr>
        <w:suppressAutoHyphens w:val="0"/>
        <w:spacing w:before="120"/>
        <w:ind w:left="720"/>
        <w:jc w:val="both"/>
        <w:textAlignment w:val="center"/>
        <w:rPr>
          <w:lang w:val="bg-BG" w:eastAsia="bg-BG"/>
        </w:rPr>
      </w:pPr>
      <w:r>
        <w:rPr>
          <w:lang w:val="bg-BG" w:eastAsia="bg-BG"/>
        </w:rPr>
        <w:t xml:space="preserve">7. </w:t>
      </w:r>
      <w:r w:rsidR="00EA694B" w:rsidRPr="00507EE1">
        <w:rPr>
          <w:lang w:val="bg-BG" w:eastAsia="bg-BG"/>
        </w:rPr>
        <w:t>Ценово предложение по образец – оригинал</w:t>
      </w:r>
    </w:p>
    <w:p w:rsidR="00EA694B" w:rsidRPr="00507EE1" w:rsidRDefault="006835EF" w:rsidP="007F4689">
      <w:pPr>
        <w:suppressAutoHyphens w:val="0"/>
        <w:spacing w:before="120"/>
        <w:ind w:left="720"/>
        <w:jc w:val="both"/>
        <w:textAlignment w:val="center"/>
        <w:rPr>
          <w:lang w:val="bg-BG" w:eastAsia="bg-BG"/>
        </w:rPr>
      </w:pPr>
      <w:r>
        <w:rPr>
          <w:lang w:val="bg-BG" w:eastAsia="bg-BG"/>
        </w:rPr>
        <w:t xml:space="preserve">8. </w:t>
      </w:r>
      <w:r w:rsidR="00EA694B" w:rsidRPr="00507EE1">
        <w:rPr>
          <w:lang w:val="bg-BG" w:eastAsia="bg-BG"/>
        </w:rPr>
        <w:t>........................</w:t>
      </w:r>
    </w:p>
    <w:p w:rsidR="00EA694B" w:rsidRPr="00507EE1" w:rsidRDefault="00EA694B" w:rsidP="00EA694B">
      <w:pPr>
        <w:jc w:val="both"/>
        <w:textAlignment w:val="center"/>
        <w:rPr>
          <w:lang w:val="bg-BG" w:eastAsia="bg-BG"/>
        </w:rPr>
      </w:pPr>
    </w:p>
    <w:p w:rsidR="006835EF" w:rsidRDefault="00EA694B" w:rsidP="000F6B36">
      <w:pPr>
        <w:jc w:val="both"/>
        <w:rPr>
          <w:lang w:val="bg-BG"/>
        </w:rPr>
      </w:pPr>
      <w:r w:rsidRPr="00507EE1">
        <w:rPr>
          <w:lang w:val="bg-BG"/>
        </w:rPr>
        <w:t xml:space="preserve"> </w:t>
      </w:r>
      <w:r w:rsidR="000F6B36">
        <w:rPr>
          <w:lang w:val="bg-BG"/>
        </w:rPr>
        <w:tab/>
      </w:r>
    </w:p>
    <w:p w:rsidR="006835EF" w:rsidRDefault="006835EF" w:rsidP="000F6B36">
      <w:pPr>
        <w:jc w:val="both"/>
        <w:rPr>
          <w:lang w:val="bg-BG"/>
        </w:rPr>
      </w:pPr>
    </w:p>
    <w:p w:rsidR="006835EF" w:rsidRDefault="006835EF" w:rsidP="000F6B36">
      <w:pPr>
        <w:jc w:val="both"/>
        <w:rPr>
          <w:lang w:val="bg-BG"/>
        </w:rPr>
      </w:pPr>
    </w:p>
    <w:p w:rsidR="006835EF" w:rsidRDefault="006835EF" w:rsidP="000F6B36">
      <w:pPr>
        <w:jc w:val="both"/>
        <w:rPr>
          <w:lang w:val="bg-BG"/>
        </w:rPr>
      </w:pPr>
    </w:p>
    <w:p w:rsidR="006835EF" w:rsidRDefault="006835EF" w:rsidP="000F6B36">
      <w:pPr>
        <w:jc w:val="both"/>
        <w:rPr>
          <w:lang w:val="bg-BG"/>
        </w:rPr>
      </w:pPr>
    </w:p>
    <w:p w:rsidR="00C04A4E" w:rsidRPr="0052046D" w:rsidRDefault="006835EF" w:rsidP="000F6B36">
      <w:pPr>
        <w:jc w:val="both"/>
        <w:rPr>
          <w:b/>
          <w:lang w:val="ru-RU"/>
        </w:rPr>
      </w:pPr>
      <w:r>
        <w:rPr>
          <w:lang w:val="bg-BG"/>
        </w:rPr>
        <w:tab/>
      </w:r>
      <w:r w:rsidR="00C04A4E" w:rsidRPr="0052046D">
        <w:rPr>
          <w:b/>
          <w:lang w:val="ru-RU"/>
        </w:rPr>
        <w:t>Дата</w:t>
      </w:r>
      <w:r w:rsidR="00C04A4E">
        <w:rPr>
          <w:b/>
          <w:lang w:val="en-US"/>
        </w:rPr>
        <w:t>:</w:t>
      </w:r>
      <w:r w:rsidR="00C04A4E" w:rsidRPr="0052046D">
        <w:rPr>
          <w:b/>
          <w:lang w:val="ru-RU"/>
        </w:rPr>
        <w:t xml:space="preserve">   </w:t>
      </w:r>
      <w:r w:rsidR="00C04A4E" w:rsidRPr="0052046D">
        <w:rPr>
          <w:b/>
        </w:rPr>
        <w:t xml:space="preserve">                                                    </w:t>
      </w:r>
      <w:r w:rsidR="00C04A4E" w:rsidRPr="0052046D">
        <w:rPr>
          <w:b/>
          <w:lang w:val="ru-RU"/>
        </w:rPr>
        <w:t>Подпис:</w:t>
      </w:r>
    </w:p>
    <w:p w:rsidR="00C04A4E" w:rsidRPr="0052046D" w:rsidRDefault="00C04A4E" w:rsidP="000F6B36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en-US"/>
        </w:rPr>
        <w:t xml:space="preserve"> </w:t>
      </w:r>
      <w:r w:rsidR="000F6B36">
        <w:rPr>
          <w:b/>
          <w:lang w:val="bg-BG"/>
        </w:rPr>
        <w:tab/>
      </w:r>
      <w:r w:rsidRPr="0052046D">
        <w:rPr>
          <w:b/>
          <w:lang w:val="ru-RU"/>
        </w:rPr>
        <w:t xml:space="preserve"> печат</w:t>
      </w:r>
    </w:p>
    <w:p w:rsidR="00C04A4E" w:rsidRPr="0052046D" w:rsidRDefault="00C04A4E" w:rsidP="00C04A4E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 </w:t>
      </w:r>
      <w:r>
        <w:rPr>
          <w:b/>
          <w:lang w:val="ru-RU"/>
        </w:rPr>
        <w:t xml:space="preserve"> </w:t>
      </w:r>
      <w:r w:rsidR="000F6B36">
        <w:rPr>
          <w:b/>
          <w:lang w:val="ru-RU"/>
        </w:rPr>
        <w:tab/>
      </w:r>
      <w:r w:rsidRPr="0052046D">
        <w:rPr>
          <w:b/>
          <w:lang w:val="ru-RU"/>
        </w:rPr>
        <w:t>(име и фамилия)</w:t>
      </w:r>
    </w:p>
    <w:p w:rsidR="00C04A4E" w:rsidRPr="0052046D" w:rsidRDefault="00C04A4E" w:rsidP="000F6B36">
      <w:pPr>
        <w:ind w:left="5103" w:hanging="4383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 xml:space="preserve"> </w:t>
      </w:r>
      <w:r w:rsidR="000F6B36">
        <w:rPr>
          <w:b/>
          <w:lang w:val="ru-RU"/>
        </w:rPr>
        <w:tab/>
      </w:r>
      <w:r w:rsidRPr="0052046D">
        <w:rPr>
          <w:b/>
          <w:lang w:val="ru-RU"/>
        </w:rPr>
        <w:t>(качество на представляващия участника)</w:t>
      </w:r>
    </w:p>
    <w:p w:rsidR="00973106" w:rsidRDefault="00BB1BB4" w:rsidP="00EA694B">
      <w:pPr>
        <w:pStyle w:val="Title"/>
        <w:jc w:val="right"/>
        <w:rPr>
          <w:bCs w:val="0"/>
        </w:rPr>
      </w:pP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</w:p>
    <w:p w:rsidR="00973106" w:rsidRDefault="00973106" w:rsidP="00EA694B">
      <w:pPr>
        <w:pStyle w:val="Title"/>
        <w:jc w:val="right"/>
        <w:rPr>
          <w:bCs w:val="0"/>
        </w:rPr>
      </w:pPr>
    </w:p>
    <w:p w:rsidR="006835EF" w:rsidRDefault="006835EF" w:rsidP="006835EF">
      <w:pPr>
        <w:pStyle w:val="Subtitle"/>
        <w:rPr>
          <w:lang w:val="bg-BG"/>
        </w:rPr>
      </w:pPr>
    </w:p>
    <w:p w:rsidR="006835EF" w:rsidRDefault="006835EF" w:rsidP="006835EF">
      <w:pPr>
        <w:pStyle w:val="BodyText"/>
      </w:pPr>
    </w:p>
    <w:p w:rsidR="006835EF" w:rsidRDefault="006835EF" w:rsidP="006835EF">
      <w:pPr>
        <w:pStyle w:val="BodyText"/>
      </w:pPr>
    </w:p>
    <w:p w:rsidR="006835EF" w:rsidRDefault="006835EF" w:rsidP="006835EF">
      <w:pPr>
        <w:pStyle w:val="BodyText"/>
      </w:pPr>
    </w:p>
    <w:p w:rsidR="006835EF" w:rsidRDefault="006835EF" w:rsidP="006835EF">
      <w:pPr>
        <w:pStyle w:val="BodyText"/>
      </w:pPr>
    </w:p>
    <w:p w:rsidR="006835EF" w:rsidRDefault="006835EF" w:rsidP="006835EF">
      <w:pPr>
        <w:pStyle w:val="BodyText"/>
      </w:pPr>
    </w:p>
    <w:p w:rsidR="006835EF" w:rsidRDefault="006835EF" w:rsidP="006835EF">
      <w:pPr>
        <w:pStyle w:val="BodyText"/>
      </w:pPr>
    </w:p>
    <w:p w:rsidR="006835EF" w:rsidRDefault="006835EF" w:rsidP="006835EF">
      <w:pPr>
        <w:pStyle w:val="BodyText"/>
      </w:pPr>
    </w:p>
    <w:p w:rsidR="006835EF" w:rsidRDefault="006835EF" w:rsidP="006835EF">
      <w:pPr>
        <w:pStyle w:val="BodyText"/>
      </w:pPr>
    </w:p>
    <w:p w:rsidR="006835EF" w:rsidRDefault="006835EF" w:rsidP="006835EF">
      <w:pPr>
        <w:pStyle w:val="BodyText"/>
      </w:pPr>
    </w:p>
    <w:p w:rsidR="006835EF" w:rsidRPr="006835EF" w:rsidRDefault="006835EF" w:rsidP="006835EF">
      <w:pPr>
        <w:pStyle w:val="BodyText"/>
      </w:pPr>
    </w:p>
    <w:p w:rsidR="005A0BD2" w:rsidRDefault="005A0BD2" w:rsidP="00EA694B">
      <w:pPr>
        <w:pStyle w:val="Title"/>
        <w:jc w:val="right"/>
        <w:rPr>
          <w:bCs w:val="0"/>
          <w:i/>
        </w:rPr>
      </w:pPr>
    </w:p>
    <w:p w:rsidR="007F4689" w:rsidRDefault="007F4689" w:rsidP="007F4689">
      <w:pPr>
        <w:pStyle w:val="Subtitle"/>
        <w:rPr>
          <w:lang w:val="bg-BG"/>
        </w:rPr>
      </w:pPr>
    </w:p>
    <w:p w:rsidR="007F4689" w:rsidRDefault="007F4689" w:rsidP="007F4689">
      <w:pPr>
        <w:pStyle w:val="BodyText"/>
      </w:pPr>
    </w:p>
    <w:p w:rsidR="007F4689" w:rsidRDefault="007F4689" w:rsidP="007F4689">
      <w:pPr>
        <w:pStyle w:val="BodyText"/>
      </w:pPr>
    </w:p>
    <w:p w:rsidR="007F4689" w:rsidRDefault="007F4689" w:rsidP="007F4689">
      <w:pPr>
        <w:pStyle w:val="BodyText"/>
      </w:pPr>
    </w:p>
    <w:p w:rsidR="007F4689" w:rsidRDefault="007F4689" w:rsidP="007F4689">
      <w:pPr>
        <w:pStyle w:val="BodyText"/>
      </w:pPr>
    </w:p>
    <w:p w:rsidR="007F4689" w:rsidRDefault="007F4689" w:rsidP="007F4689">
      <w:pPr>
        <w:pStyle w:val="BodyText"/>
      </w:pPr>
    </w:p>
    <w:p w:rsidR="007F4689" w:rsidRDefault="007F4689" w:rsidP="007F4689">
      <w:pPr>
        <w:pStyle w:val="BodyText"/>
      </w:pPr>
    </w:p>
    <w:p w:rsidR="007F4689" w:rsidRDefault="007F4689" w:rsidP="007F4689">
      <w:pPr>
        <w:pStyle w:val="BodyText"/>
      </w:pPr>
    </w:p>
    <w:p w:rsidR="007F4689" w:rsidRDefault="007F4689" w:rsidP="007F4689">
      <w:pPr>
        <w:pStyle w:val="BodyText"/>
      </w:pPr>
    </w:p>
    <w:p w:rsidR="007F4689" w:rsidRDefault="007F4689" w:rsidP="007F4689">
      <w:pPr>
        <w:pStyle w:val="BodyText"/>
      </w:pPr>
    </w:p>
    <w:p w:rsidR="007F4689" w:rsidRDefault="007F4689" w:rsidP="007F4689">
      <w:pPr>
        <w:pStyle w:val="BodyText"/>
      </w:pPr>
    </w:p>
    <w:p w:rsidR="007F4689" w:rsidRDefault="007F4689" w:rsidP="007F4689">
      <w:pPr>
        <w:pStyle w:val="BodyText"/>
      </w:pPr>
    </w:p>
    <w:p w:rsidR="005D4062" w:rsidRPr="007F4689" w:rsidRDefault="005D4062" w:rsidP="007F4689">
      <w:pPr>
        <w:pStyle w:val="BodyText"/>
      </w:pPr>
    </w:p>
    <w:p w:rsidR="005A0BD2" w:rsidRDefault="005A0BD2" w:rsidP="00EA694B">
      <w:pPr>
        <w:pStyle w:val="Title"/>
        <w:jc w:val="right"/>
        <w:rPr>
          <w:bCs w:val="0"/>
          <w:i/>
          <w:lang w:val="en-US"/>
        </w:rPr>
      </w:pPr>
    </w:p>
    <w:p w:rsidR="00BA544B" w:rsidRDefault="00BA544B" w:rsidP="00EA694B">
      <w:pPr>
        <w:pStyle w:val="Title"/>
        <w:jc w:val="right"/>
        <w:rPr>
          <w:bCs w:val="0"/>
          <w:i/>
        </w:rPr>
      </w:pPr>
    </w:p>
    <w:p w:rsidR="008F0F31" w:rsidRPr="008F0F31" w:rsidRDefault="008F0F31" w:rsidP="00EA694B">
      <w:pPr>
        <w:pStyle w:val="Title"/>
        <w:jc w:val="right"/>
        <w:rPr>
          <w:bCs w:val="0"/>
          <w:i/>
        </w:rPr>
      </w:pPr>
      <w:r w:rsidRPr="008F0F31">
        <w:rPr>
          <w:bCs w:val="0"/>
          <w:i/>
        </w:rPr>
        <w:lastRenderedPageBreak/>
        <w:t>О</w:t>
      </w:r>
      <w:r>
        <w:rPr>
          <w:bCs w:val="0"/>
          <w:i/>
        </w:rPr>
        <w:t>БРАЗЕЦ</w:t>
      </w:r>
      <w:r w:rsidRPr="008F0F31">
        <w:rPr>
          <w:bCs w:val="0"/>
          <w:i/>
        </w:rPr>
        <w:t xml:space="preserve"> № </w:t>
      </w:r>
      <w:r w:rsidR="00A16330">
        <w:rPr>
          <w:bCs w:val="0"/>
          <w:i/>
        </w:rPr>
        <w:t>2</w:t>
      </w: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  <w:t>ДЕКЛАРАЦИЯ</w:t>
      </w:r>
    </w:p>
    <w:p w:rsidR="008F0F31" w:rsidRDefault="008F0F31" w:rsidP="008F0F31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 xml:space="preserve">                             </w:t>
      </w:r>
      <w:r w:rsidR="00E53BC9">
        <w:rPr>
          <w:b/>
          <w:bCs/>
          <w:lang w:val="bg-BG"/>
        </w:rPr>
        <w:t xml:space="preserve">    </w:t>
      </w:r>
      <w:r>
        <w:rPr>
          <w:b/>
          <w:bCs/>
          <w:lang w:val="bg-BG"/>
        </w:rPr>
        <w:t xml:space="preserve">  за съгласие за участие като подизпълнител</w:t>
      </w:r>
    </w:p>
    <w:p w:rsidR="008F0F31" w:rsidRDefault="008F0F31" w:rsidP="008F0F31">
      <w:pPr>
        <w:ind w:right="23"/>
        <w:rPr>
          <w:b/>
          <w:bCs/>
          <w:lang w:val="bg-BG"/>
        </w:rPr>
      </w:pPr>
    </w:p>
    <w:p w:rsidR="008F0F31" w:rsidRDefault="008F0F31" w:rsidP="008F0F31">
      <w:pPr>
        <w:ind w:right="23"/>
        <w:rPr>
          <w:b/>
          <w:bCs/>
          <w:lang w:val="bg-BG"/>
        </w:rPr>
      </w:pP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>Подписаният ...................................................................................................................................</w:t>
      </w:r>
    </w:p>
    <w:p w:rsidR="008F0F31" w:rsidRDefault="008F0F31" w:rsidP="008F0F31">
      <w:pPr>
        <w:tabs>
          <w:tab w:val="left" w:pos="2268"/>
        </w:tabs>
        <w:ind w:right="23"/>
        <w:jc w:val="both"/>
        <w:rPr>
          <w:bCs/>
          <w:lang w:val="bg-BG"/>
        </w:rPr>
      </w:pPr>
      <w:r>
        <w:rPr>
          <w:bCs/>
          <w:i/>
          <w:lang w:val="bg-BG"/>
        </w:rPr>
        <w:t>(посочват се трите имена)</w:t>
      </w:r>
      <w:r>
        <w:rPr>
          <w:bCs/>
          <w:lang w:val="bg-BG"/>
        </w:rPr>
        <w:t xml:space="preserve"> с данни по документ за самоличност </w:t>
      </w:r>
      <w:r>
        <w:rPr>
          <w:bCs/>
          <w:i/>
          <w:lang w:val="bg-BG"/>
        </w:rPr>
        <w:t>(номер на лична карта, дата,орган и място на издаването )</w:t>
      </w:r>
      <w:r>
        <w:rPr>
          <w:bCs/>
          <w:lang w:val="bg-BG"/>
        </w:rPr>
        <w:t>.....................................................................................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.......................................................................................................................................</w:t>
      </w:r>
      <w:r w:rsidR="004B5856">
        <w:rPr>
          <w:bCs/>
          <w:lang w:val="bg-BG"/>
        </w:rPr>
        <w:t>.........................</w:t>
      </w:r>
    </w:p>
    <w:p w:rsidR="008F0F31" w:rsidRPr="00726EB3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 xml:space="preserve">в качеството си на ........................................................................................... </w:t>
      </w:r>
      <w:r>
        <w:rPr>
          <w:bCs/>
          <w:i/>
          <w:lang w:val="bg-BG"/>
        </w:rPr>
        <w:t xml:space="preserve">(длъжност) </w:t>
      </w:r>
      <w:r>
        <w:rPr>
          <w:bCs/>
          <w:lang w:val="bg-BG"/>
        </w:rPr>
        <w:t xml:space="preserve">на ........... ........................................................................................................................................ </w:t>
      </w:r>
      <w:r>
        <w:rPr>
          <w:bCs/>
          <w:i/>
          <w:lang w:val="bg-BG"/>
        </w:rPr>
        <w:t>(наименование на подизпълнителя)</w:t>
      </w:r>
    </w:p>
    <w:p w:rsidR="008F0F31" w:rsidRDefault="008F0F31" w:rsidP="008F0F31">
      <w:pPr>
        <w:ind w:right="23"/>
        <w:jc w:val="both"/>
        <w:rPr>
          <w:bCs/>
          <w:i/>
          <w:lang w:val="bg-BG"/>
        </w:rPr>
      </w:pPr>
    </w:p>
    <w:p w:rsidR="008F0F31" w:rsidRPr="008F0F31" w:rsidRDefault="008F0F31" w:rsidP="008F0F31">
      <w:pPr>
        <w:ind w:right="23"/>
        <w:jc w:val="both"/>
        <w:rPr>
          <w:b/>
          <w:bCs/>
          <w:lang w:val="bg-BG"/>
        </w:rPr>
      </w:pP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 w:rsidRPr="008F0F31">
        <w:rPr>
          <w:b/>
          <w:bCs/>
          <w:lang w:val="bg-BG"/>
        </w:rPr>
        <w:t>ДЕКЛАРИРАМ: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</w:p>
    <w:p w:rsidR="008F0F31" w:rsidRDefault="008F0F31" w:rsidP="008F0F31">
      <w:pPr>
        <w:ind w:right="23"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1. От името на представляваното от мен лице </w:t>
      </w:r>
      <w:r w:rsidRPr="009803AD">
        <w:rPr>
          <w:bCs/>
          <w:lang w:val="bg-BG"/>
        </w:rPr>
        <w:t>(търговско дружество, едноличен търговец, юридическо лице с нестопанска цел</w:t>
      </w:r>
      <w:r>
        <w:rPr>
          <w:bCs/>
          <w:lang w:val="bg-BG"/>
        </w:rPr>
        <w:t xml:space="preserve"> – </w:t>
      </w:r>
      <w:r>
        <w:rPr>
          <w:bCs/>
          <w:i/>
          <w:lang w:val="bg-BG"/>
        </w:rPr>
        <w:t>вярното се подчертава</w:t>
      </w:r>
      <w:r>
        <w:rPr>
          <w:bCs/>
          <w:lang w:val="bg-BG"/>
        </w:rPr>
        <w:t>):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...............................................................................................................................................................</w:t>
      </w:r>
    </w:p>
    <w:p w:rsidR="008F0F31" w:rsidRPr="00C049EA" w:rsidRDefault="008F0F31" w:rsidP="008F0F31">
      <w:pPr>
        <w:ind w:right="23"/>
        <w:jc w:val="both"/>
        <w:rPr>
          <w:bCs/>
          <w:i/>
          <w:sz w:val="22"/>
          <w:szCs w:val="22"/>
          <w:lang w:val="bg-BG"/>
        </w:rPr>
      </w:pPr>
      <w:r w:rsidRPr="00C049EA">
        <w:rPr>
          <w:bCs/>
          <w:sz w:val="22"/>
          <w:szCs w:val="22"/>
          <w:lang w:val="bg-BG"/>
        </w:rPr>
        <w:t xml:space="preserve">                                                </w:t>
      </w:r>
      <w:r w:rsidRPr="00C049EA">
        <w:rPr>
          <w:bCs/>
          <w:i/>
          <w:sz w:val="22"/>
          <w:szCs w:val="22"/>
          <w:lang w:val="bg-BG"/>
        </w:rPr>
        <w:t>(наименование, ЕИК/БУЛСТАТ)</w:t>
      </w:r>
    </w:p>
    <w:p w:rsidR="007F4689" w:rsidRDefault="008F0F31" w:rsidP="00D63B2E">
      <w:pPr>
        <w:ind w:firstLine="708"/>
        <w:jc w:val="both"/>
        <w:rPr>
          <w:lang w:val="bg-BG"/>
        </w:rPr>
      </w:pPr>
      <w:r>
        <w:rPr>
          <w:bCs/>
          <w:lang w:val="bg-BG"/>
        </w:rPr>
        <w:t xml:space="preserve">изразявам съгласие да участваме като подизпълнител на ........................................................................................................................................................................ </w:t>
      </w:r>
      <w:r>
        <w:rPr>
          <w:bCs/>
          <w:i/>
          <w:lang w:val="bg-BG"/>
        </w:rPr>
        <w:t>(наименование на участника,на който лицето е подизпълнител)</w:t>
      </w:r>
      <w:r>
        <w:rPr>
          <w:bCs/>
          <w:lang w:val="bg-BG"/>
        </w:rPr>
        <w:t xml:space="preserve"> при изпълнение на обществена поръчка с предмет</w:t>
      </w:r>
      <w:r w:rsidR="005D46E7" w:rsidRPr="007F4689">
        <w:rPr>
          <w:bCs/>
          <w:lang w:val="bg-BG"/>
        </w:rPr>
        <w:t>:</w:t>
      </w:r>
      <w:r w:rsidRPr="007F4689">
        <w:rPr>
          <w:bCs/>
          <w:lang w:val="bg-BG"/>
        </w:rPr>
        <w:t xml:space="preserve"> </w:t>
      </w:r>
      <w:r w:rsidR="007F4689" w:rsidRPr="007F4689">
        <w:rPr>
          <w:b/>
        </w:rPr>
        <w:t>Абонаментно техническо обслужване в гаранционен срок на асансьори и ескалатори, монтирани в МС</w:t>
      </w:r>
      <w:r w:rsidR="00AA180F">
        <w:rPr>
          <w:b/>
        </w:rPr>
        <w:t xml:space="preserve"> </w:t>
      </w:r>
      <w:r w:rsidR="007F4689" w:rsidRPr="007F4689">
        <w:rPr>
          <w:b/>
        </w:rPr>
        <w:t>”Александър Малинов" (МС14), МС "Акад. Александър Теодоров-Балан" (МС15</w:t>
      </w:r>
      <w:r w:rsidR="00C5423E">
        <w:rPr>
          <w:b/>
          <w:lang w:val="bg-BG"/>
        </w:rPr>
        <w:t>)</w:t>
      </w:r>
      <w:r w:rsidR="007F4689" w:rsidRPr="007F4689">
        <w:rPr>
          <w:b/>
        </w:rPr>
        <w:t>, МС</w:t>
      </w:r>
      <w:r w:rsidR="00AA180F">
        <w:rPr>
          <w:b/>
        </w:rPr>
        <w:t xml:space="preserve"> </w:t>
      </w:r>
      <w:r w:rsidR="007F4689" w:rsidRPr="007F4689">
        <w:rPr>
          <w:b/>
        </w:rPr>
        <w:t>"Бизнес парк" (МС16), МС</w:t>
      </w:r>
      <w:r w:rsidR="00AA180F">
        <w:rPr>
          <w:b/>
        </w:rPr>
        <w:t xml:space="preserve"> </w:t>
      </w:r>
      <w:r w:rsidR="007F4689" w:rsidRPr="007F4689">
        <w:rPr>
          <w:b/>
        </w:rPr>
        <w:t>"Искърско шосе" (МС21) и  МС "Софийска света гора" (МС22)</w:t>
      </w:r>
      <w:r>
        <w:rPr>
          <w:lang w:val="bg-BG"/>
        </w:rPr>
        <w:tab/>
      </w:r>
    </w:p>
    <w:p w:rsidR="008F0F31" w:rsidRDefault="008F0F31" w:rsidP="007F4689">
      <w:pPr>
        <w:spacing w:before="120"/>
        <w:ind w:firstLine="709"/>
        <w:rPr>
          <w:lang w:val="bg-BG"/>
        </w:rPr>
      </w:pPr>
      <w:r>
        <w:rPr>
          <w:lang w:val="bg-BG"/>
        </w:rPr>
        <w:t>2. Дейностите, които ще изпълняваме като подизпълнител, са:</w:t>
      </w:r>
    </w:p>
    <w:p w:rsidR="008F0F31" w:rsidRDefault="008F0F31" w:rsidP="008F0F31">
      <w:pPr>
        <w:ind w:right="23"/>
        <w:rPr>
          <w:i/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lang w:val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8F0F31" w:rsidRDefault="008F0F31" w:rsidP="00822613">
      <w:pPr>
        <w:spacing w:before="120"/>
        <w:ind w:right="23"/>
        <w:jc w:val="both"/>
        <w:rPr>
          <w:lang w:val="bg-BG"/>
        </w:rPr>
      </w:pPr>
      <w:r>
        <w:rPr>
          <w:lang w:val="bg-BG"/>
        </w:rPr>
        <w:tab/>
        <w:t>3. Запознати сме с разпоредбата на чл. 55, ал. 5 от ЗОП, че заявявайки желанието си да бъдем подизпълнител в офертата на посочения по-горе участник, нямаме право да се явим като участник в горепосочената поръчка и да представим самостоятелна оферта.</w:t>
      </w:r>
    </w:p>
    <w:p w:rsidR="008F0F31" w:rsidRDefault="008F0F31" w:rsidP="008F0F31">
      <w:pPr>
        <w:ind w:right="23"/>
        <w:rPr>
          <w:lang w:val="bg-BG"/>
        </w:rPr>
      </w:pPr>
    </w:p>
    <w:p w:rsidR="000046AA" w:rsidRDefault="000046AA" w:rsidP="008F0F31">
      <w:pPr>
        <w:ind w:right="23"/>
        <w:rPr>
          <w:b/>
          <w:lang w:val="bg-BG"/>
        </w:rPr>
      </w:pPr>
    </w:p>
    <w:p w:rsidR="000046AA" w:rsidRDefault="000046AA" w:rsidP="008F0F31">
      <w:pPr>
        <w:ind w:right="23"/>
        <w:rPr>
          <w:b/>
          <w:lang w:val="bg-BG"/>
        </w:rPr>
      </w:pPr>
    </w:p>
    <w:p w:rsidR="008F0F31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Дата:</w:t>
      </w:r>
    </w:p>
    <w:p w:rsidR="008F0F31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Име и фамилия:</w:t>
      </w:r>
    </w:p>
    <w:p w:rsidR="008F0F31" w:rsidRPr="00726EB3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Подпис (и печат)</w:t>
      </w:r>
    </w:p>
    <w:p w:rsidR="00134ABA" w:rsidRDefault="00134ABA" w:rsidP="00134ABA">
      <w:pPr>
        <w:rPr>
          <w:lang w:val="bg-BG"/>
        </w:rPr>
      </w:pPr>
    </w:p>
    <w:p w:rsidR="00134ABA" w:rsidRDefault="00134ABA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134ABA" w:rsidRPr="00D2221F" w:rsidRDefault="00C01AEB" w:rsidP="00134ABA">
      <w:pPr>
        <w:rPr>
          <w:i/>
          <w:sz w:val="22"/>
          <w:szCs w:val="22"/>
          <w:lang w:val="bg-BG"/>
        </w:rPr>
      </w:pPr>
      <w:r w:rsidRPr="00D2221F">
        <w:rPr>
          <w:b/>
          <w:i/>
          <w:sz w:val="22"/>
          <w:szCs w:val="22"/>
          <w:lang w:val="bg-BG"/>
        </w:rPr>
        <w:t xml:space="preserve">Забележка: </w:t>
      </w:r>
      <w:r w:rsidR="00D2221F" w:rsidRPr="00D2221F">
        <w:rPr>
          <w:i/>
          <w:sz w:val="22"/>
          <w:szCs w:val="22"/>
          <w:lang w:val="bg-BG"/>
        </w:rPr>
        <w:t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</w:r>
    </w:p>
    <w:p w:rsidR="00134ABA" w:rsidRDefault="00134ABA" w:rsidP="00134ABA">
      <w:pPr>
        <w:rPr>
          <w:lang w:val="bg-BG"/>
        </w:rPr>
      </w:pPr>
    </w:p>
    <w:p w:rsidR="00A80218" w:rsidRDefault="008F0F31" w:rsidP="00D2221F">
      <w:pPr>
        <w:jc w:val="right"/>
        <w:rPr>
          <w:b/>
          <w:i/>
          <w:lang w:val="bg-BG"/>
        </w:rPr>
      </w:pPr>
      <w:r>
        <w:rPr>
          <w:b/>
          <w:i/>
          <w:lang w:val="bg-BG"/>
        </w:rPr>
        <w:lastRenderedPageBreak/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</w:p>
    <w:p w:rsidR="00132CA3" w:rsidRPr="00A16330" w:rsidRDefault="00317D29" w:rsidP="00D2221F">
      <w:pPr>
        <w:jc w:val="right"/>
        <w:rPr>
          <w:b/>
          <w:i/>
          <w:lang w:val="bg-BG"/>
        </w:rPr>
      </w:pPr>
      <w:r>
        <w:rPr>
          <w:b/>
          <w:i/>
          <w:lang w:val="bg-BG"/>
        </w:rPr>
        <w:t>О</w:t>
      </w:r>
      <w:r w:rsidR="00A80218">
        <w:rPr>
          <w:b/>
          <w:i/>
          <w:lang w:val="bg-BG"/>
        </w:rPr>
        <w:t>Б</w:t>
      </w:r>
      <w:r>
        <w:rPr>
          <w:b/>
          <w:i/>
          <w:lang w:val="bg-BG"/>
        </w:rPr>
        <w:t>РАЗЕЦ</w:t>
      </w:r>
      <w:r w:rsidR="00132CA3" w:rsidRPr="0052046D">
        <w:rPr>
          <w:b/>
          <w:i/>
        </w:rPr>
        <w:t xml:space="preserve"> № </w:t>
      </w:r>
      <w:r w:rsidR="00A16330">
        <w:rPr>
          <w:b/>
          <w:i/>
          <w:lang w:val="bg-BG"/>
        </w:rPr>
        <w:t>3</w:t>
      </w:r>
    </w:p>
    <w:p w:rsidR="00132CA3" w:rsidRDefault="00132CA3" w:rsidP="00132CA3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CA3" w:rsidRPr="0052046D" w:rsidRDefault="00132CA3" w:rsidP="00132CA3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46D">
        <w:rPr>
          <w:rFonts w:ascii="Times New Roman" w:hAnsi="Times New Roman"/>
          <w:b/>
          <w:bCs/>
          <w:sz w:val="24"/>
          <w:szCs w:val="24"/>
        </w:rPr>
        <w:t>Д Е К Л А Р А Ц И Я</w:t>
      </w:r>
    </w:p>
    <w:p w:rsidR="00132CA3" w:rsidRPr="0052046D" w:rsidRDefault="00132CA3" w:rsidP="00BA544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46D">
        <w:rPr>
          <w:rFonts w:ascii="Times New Roman" w:hAnsi="Times New Roman"/>
          <w:b/>
          <w:sz w:val="24"/>
          <w:szCs w:val="24"/>
        </w:rPr>
        <w:t xml:space="preserve">по чл. 3, т. 8 и чл. 4 от </w:t>
      </w:r>
      <w:r w:rsidRPr="0052046D">
        <w:rPr>
          <w:rFonts w:ascii="Times New Roman" w:hAnsi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BA544B" w:rsidRDefault="00BA544B" w:rsidP="00B41442">
      <w:pPr>
        <w:spacing w:before="120"/>
        <w:jc w:val="both"/>
        <w:rPr>
          <w:lang w:val="bg-BG"/>
        </w:rPr>
      </w:pPr>
    </w:p>
    <w:p w:rsidR="00132CA3" w:rsidRPr="0052046D" w:rsidRDefault="00132CA3" w:rsidP="00B41442">
      <w:pPr>
        <w:spacing w:before="120"/>
        <w:jc w:val="both"/>
      </w:pPr>
      <w:r w:rsidRPr="0052046D">
        <w:t xml:space="preserve">Долуподписаният /та/ </w:t>
      </w:r>
      <w:r w:rsidRPr="0052046D">
        <w:rPr>
          <w:lang w:val="ru-RU"/>
        </w:rPr>
        <w:t>…</w:t>
      </w:r>
      <w:r w:rsidRPr="0052046D">
        <w:t>...................................................................................... (</w:t>
      </w:r>
      <w:r w:rsidRPr="0052046D">
        <w:rPr>
          <w:i/>
        </w:rPr>
        <w:t>три имена</w:t>
      </w:r>
      <w:r w:rsidRPr="0052046D">
        <w:t xml:space="preserve">) с адрес </w:t>
      </w:r>
      <w:r w:rsidRPr="0052046D">
        <w:rPr>
          <w:lang w:val="ru-RU"/>
        </w:rPr>
        <w:t>….....................................................................................................................................,</w:t>
      </w:r>
    </w:p>
    <w:p w:rsidR="006835EF" w:rsidRPr="0087714C" w:rsidRDefault="00132CA3" w:rsidP="00C566F4">
      <w:pPr>
        <w:ind w:firstLine="708"/>
        <w:rPr>
          <w:b/>
          <w:lang w:val="bg-BG"/>
        </w:rPr>
      </w:pPr>
      <w:r w:rsidRPr="0052046D">
        <w:t>лична карта/документ за самоличност (</w:t>
      </w:r>
      <w:r w:rsidRPr="0052046D">
        <w:rPr>
          <w:i/>
        </w:rPr>
        <w:t>оставя се вярното</w:t>
      </w:r>
      <w:r w:rsidRPr="0052046D">
        <w:t>) № ….............................., издадена на …....................... от ….................................., ЕГН ............................................., в качеството ми на (</w:t>
      </w:r>
      <w:r w:rsidRPr="0052046D">
        <w:rPr>
          <w:i/>
        </w:rPr>
        <w:t>длъжност, или друго качество</w:t>
      </w:r>
      <w:r w:rsidRPr="0052046D">
        <w:t>)</w:t>
      </w:r>
      <w:r w:rsidRPr="0052046D">
        <w:rPr>
          <w:lang w:val="en-US"/>
        </w:rPr>
        <w:t xml:space="preserve"> </w:t>
      </w:r>
      <w:r w:rsidRPr="0052046D">
        <w:t>............................................. на (</w:t>
      </w:r>
      <w:r w:rsidRPr="0052046D">
        <w:rPr>
          <w:i/>
          <w:iCs/>
        </w:rPr>
        <w:t>наименование на участника</w:t>
      </w:r>
      <w:r w:rsidRPr="0052046D">
        <w:t>) ............................................</w:t>
      </w:r>
      <w:r w:rsidRPr="0052046D">
        <w:rPr>
          <w:i/>
          <w:iCs/>
        </w:rPr>
        <w:t xml:space="preserve"> </w:t>
      </w:r>
      <w:r w:rsidRPr="0052046D">
        <w:rPr>
          <w:iCs/>
        </w:rPr>
        <w:t xml:space="preserve">с </w:t>
      </w:r>
      <w:r w:rsidRPr="0052046D">
        <w:t>ЕИК …............................., със седалище</w:t>
      </w:r>
      <w:r w:rsidRPr="0052046D">
        <w:rPr>
          <w:lang w:val="en-US"/>
        </w:rPr>
        <w:t xml:space="preserve"> </w:t>
      </w:r>
      <w:r w:rsidRPr="0052046D">
        <w:t>и адрес на управление…........................................................................., във връзка с участие в обществена поръчка по реда на глава осма „а” от Закона за обществените поръчки с предмет</w:t>
      </w:r>
      <w:r w:rsidR="00C566F4" w:rsidRPr="007F4689">
        <w:rPr>
          <w:bCs/>
          <w:lang w:val="bg-BG"/>
        </w:rPr>
        <w:t xml:space="preserve">: </w:t>
      </w:r>
      <w:r w:rsidR="00C566F4" w:rsidRPr="007F4689">
        <w:rPr>
          <w:b/>
        </w:rPr>
        <w:t>Абонаментно техническо обслужване в гаранционен срок на асансьори и ескалатори, монтирани в МС</w:t>
      </w:r>
      <w:r w:rsidR="00AA180F">
        <w:rPr>
          <w:b/>
        </w:rPr>
        <w:t xml:space="preserve"> </w:t>
      </w:r>
      <w:r w:rsidR="00C566F4" w:rsidRPr="007F4689">
        <w:rPr>
          <w:b/>
        </w:rPr>
        <w:t>”Александър Малинов" (МС14), МС "Акад. Александър Теодоров- Балан" (МС15</w:t>
      </w:r>
      <w:r w:rsidR="00C5423E">
        <w:rPr>
          <w:b/>
          <w:lang w:val="bg-BG"/>
        </w:rPr>
        <w:t>)</w:t>
      </w:r>
      <w:r w:rsidR="00C566F4" w:rsidRPr="007F4689">
        <w:rPr>
          <w:b/>
        </w:rPr>
        <w:t>,  МС "Бизнес парк" (МС16), МС</w:t>
      </w:r>
      <w:r w:rsidR="00AA180F">
        <w:rPr>
          <w:b/>
        </w:rPr>
        <w:t xml:space="preserve"> </w:t>
      </w:r>
      <w:r w:rsidR="00C566F4" w:rsidRPr="007F4689">
        <w:rPr>
          <w:b/>
        </w:rPr>
        <w:t>"Искърско шосе" (МС21) и  МС "Софийска света гора" (МС22)</w:t>
      </w:r>
      <w:r w:rsidR="00C566F4">
        <w:rPr>
          <w:lang w:val="bg-BG"/>
        </w:rPr>
        <w:tab/>
      </w:r>
    </w:p>
    <w:p w:rsidR="00132CA3" w:rsidRPr="0052046D" w:rsidRDefault="00132CA3" w:rsidP="00132CA3">
      <w:pPr>
        <w:tabs>
          <w:tab w:val="left" w:pos="900"/>
        </w:tabs>
        <w:jc w:val="both"/>
      </w:pPr>
      <w:r w:rsidRPr="0052046D">
        <w:t xml:space="preserve"> </w:t>
      </w:r>
    </w:p>
    <w:p w:rsidR="00132CA3" w:rsidRPr="0052046D" w:rsidRDefault="00132CA3" w:rsidP="00132CA3">
      <w:pPr>
        <w:pStyle w:val="Header"/>
        <w:tabs>
          <w:tab w:val="center" w:pos="0"/>
        </w:tabs>
        <w:spacing w:line="276" w:lineRule="auto"/>
        <w:jc w:val="center"/>
        <w:rPr>
          <w:b/>
        </w:rPr>
      </w:pPr>
      <w:r w:rsidRPr="0052046D">
        <w:rPr>
          <w:b/>
          <w:caps/>
        </w:rPr>
        <w:t xml:space="preserve">Декларирам, </w:t>
      </w:r>
      <w:r w:rsidRPr="0052046D">
        <w:rPr>
          <w:b/>
        </w:rPr>
        <w:t>че:</w:t>
      </w:r>
    </w:p>
    <w:p w:rsidR="00132CA3" w:rsidRPr="0052046D" w:rsidRDefault="00132CA3" w:rsidP="00132CA3">
      <w:pPr>
        <w:ind w:firstLine="708"/>
        <w:jc w:val="both"/>
      </w:pPr>
      <w:r w:rsidRPr="0052046D">
        <w:rPr>
          <w:b/>
        </w:rPr>
        <w:t>1.</w:t>
      </w:r>
      <w:r w:rsidRPr="0052046D">
        <w:t xml:space="preserve"> Представляваното от мен дружество </w:t>
      </w:r>
      <w:r w:rsidRPr="0052046D">
        <w:rPr>
          <w:b/>
          <w:u w:val="single"/>
        </w:rPr>
        <w:t>не е</w:t>
      </w:r>
      <w:r w:rsidRPr="0052046D">
        <w:t xml:space="preserve"> регистрирано в юрисдикция с преференциален данъчен режим. </w:t>
      </w:r>
      <w:r w:rsidRPr="0052046D">
        <w:rPr>
          <w:b/>
        </w:rPr>
        <w:t>/</w:t>
      </w:r>
      <w:r w:rsidRPr="0052046D">
        <w:t xml:space="preserve"> Представляваното от мен дружество </w:t>
      </w:r>
      <w:r w:rsidRPr="0052046D">
        <w:rPr>
          <w:b/>
          <w:u w:val="single"/>
        </w:rPr>
        <w:t>е</w:t>
      </w:r>
      <w:r w:rsidRPr="0052046D">
        <w:t xml:space="preserve"> регистрирано в юрисдикция с преференциален данъчен режим, а именно: ....................................... </w:t>
      </w:r>
    </w:p>
    <w:p w:rsidR="00132CA3" w:rsidRPr="0052046D" w:rsidRDefault="00132CA3" w:rsidP="00132CA3">
      <w:pPr>
        <w:ind w:firstLine="708"/>
        <w:jc w:val="both"/>
        <w:rPr>
          <w:i/>
        </w:rPr>
      </w:pPr>
      <w:r w:rsidRPr="0052046D">
        <w:rPr>
          <w:i/>
          <w:u w:val="single"/>
        </w:rPr>
        <w:t>Забележка:</w:t>
      </w:r>
      <w:r w:rsidRPr="0052046D">
        <w:rPr>
          <w:i/>
        </w:rPr>
        <w:t xml:space="preserve"> В т. 1 се оставя вярното, а ненужното се зачертава.</w:t>
      </w:r>
    </w:p>
    <w:p w:rsidR="00132CA3" w:rsidRPr="0052046D" w:rsidRDefault="00132CA3" w:rsidP="00132CA3">
      <w:pPr>
        <w:ind w:firstLine="708"/>
        <w:jc w:val="both"/>
        <w:rPr>
          <w:i/>
        </w:rPr>
      </w:pPr>
    </w:p>
    <w:p w:rsidR="00132CA3" w:rsidRPr="0052046D" w:rsidRDefault="00132CA3" w:rsidP="00132CA3">
      <w:pPr>
        <w:ind w:firstLine="708"/>
        <w:jc w:val="both"/>
      </w:pPr>
      <w:r w:rsidRPr="0052046D">
        <w:rPr>
          <w:b/>
        </w:rPr>
        <w:t xml:space="preserve">2. </w:t>
      </w:r>
      <w:r w:rsidRPr="0052046D">
        <w:t xml:space="preserve">Представляваното от мен дружество </w:t>
      </w:r>
      <w:r w:rsidRPr="0052046D">
        <w:rPr>
          <w:b/>
          <w:u w:val="single"/>
        </w:rPr>
        <w:t>не е</w:t>
      </w:r>
      <w:r w:rsidRPr="0052046D">
        <w:t xml:space="preserve"> свързано с лица, регистрирани в юрисдикция с преференциален данъчен режим. </w:t>
      </w:r>
      <w:r w:rsidRPr="0052046D">
        <w:rPr>
          <w:b/>
        </w:rPr>
        <w:t>/</w:t>
      </w:r>
      <w:r w:rsidRPr="0052046D">
        <w:t xml:space="preserve"> Представляваното от мен дружество </w:t>
      </w:r>
      <w:r w:rsidRPr="0052046D">
        <w:rPr>
          <w:b/>
          <w:u w:val="single"/>
        </w:rPr>
        <w:t>е</w:t>
      </w:r>
      <w:r w:rsidRPr="0052046D">
        <w:t xml:space="preserve"> свързано с лица, регистрирани в юрисдикция с преференциален данъчен режим, а именно с: .......................................</w:t>
      </w:r>
      <w:r w:rsidR="00BB090E">
        <w:rPr>
          <w:lang w:val="bg-BG"/>
        </w:rPr>
        <w:t>.....................................................................................................</w:t>
      </w:r>
      <w:r w:rsidRPr="0052046D">
        <w:t xml:space="preserve"> </w:t>
      </w:r>
    </w:p>
    <w:p w:rsidR="00132CA3" w:rsidRPr="0052046D" w:rsidRDefault="00132CA3" w:rsidP="00132CA3">
      <w:pPr>
        <w:ind w:firstLine="708"/>
        <w:jc w:val="both"/>
        <w:rPr>
          <w:i/>
        </w:rPr>
      </w:pPr>
      <w:r w:rsidRPr="0052046D">
        <w:rPr>
          <w:i/>
          <w:u w:val="single"/>
        </w:rPr>
        <w:t>Забележка:</w:t>
      </w:r>
      <w:r w:rsidRPr="0052046D">
        <w:rPr>
          <w:i/>
        </w:rPr>
        <w:t xml:space="preserve"> В т.2 се оставя вярното, а ненужното се зачертава.</w:t>
      </w:r>
    </w:p>
    <w:p w:rsidR="00132CA3" w:rsidRPr="0052046D" w:rsidRDefault="00132CA3" w:rsidP="00132CA3">
      <w:pPr>
        <w:jc w:val="both"/>
        <w:rPr>
          <w:i/>
        </w:rPr>
      </w:pPr>
    </w:p>
    <w:p w:rsidR="00132CA3" w:rsidRPr="0052046D" w:rsidRDefault="00132CA3" w:rsidP="00132CA3">
      <w:pPr>
        <w:ind w:firstLine="708"/>
        <w:jc w:val="both"/>
      </w:pPr>
      <w:r w:rsidRPr="0052046D">
        <w:rPr>
          <w:b/>
        </w:rPr>
        <w:t xml:space="preserve">3. </w:t>
      </w:r>
      <w:r w:rsidRPr="0052046D">
        <w:t>Представляваното от мен дружество попада в изключенията по чл. 4, т. .............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</w:t>
      </w:r>
      <w:r w:rsidRPr="0052046D">
        <w:rPr>
          <w:spacing w:val="-2"/>
        </w:rPr>
        <w:t>ЗИФОДРЮПДРСЛТДС)</w:t>
      </w:r>
      <w:r w:rsidRPr="0052046D">
        <w:t>.</w:t>
      </w:r>
    </w:p>
    <w:p w:rsidR="00132CA3" w:rsidRPr="0052046D" w:rsidRDefault="00132CA3" w:rsidP="00132CA3">
      <w:pPr>
        <w:ind w:firstLine="708"/>
        <w:jc w:val="both"/>
        <w:rPr>
          <w:i/>
        </w:rPr>
      </w:pPr>
      <w:r w:rsidRPr="0052046D">
        <w:rPr>
          <w:i/>
          <w:u w:val="single"/>
        </w:rPr>
        <w:t>Забележка:</w:t>
      </w:r>
      <w:r w:rsidRPr="0052046D">
        <w:rPr>
          <w:i/>
        </w:rPr>
        <w:t xml:space="preserve"> Точка 3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132CA3" w:rsidRPr="0052046D" w:rsidRDefault="00132CA3" w:rsidP="00132CA3">
      <w:pPr>
        <w:spacing w:before="120"/>
        <w:ind w:firstLine="709"/>
        <w:jc w:val="both"/>
        <w:textAlignment w:val="center"/>
        <w:rPr>
          <w:bCs/>
        </w:rPr>
      </w:pPr>
      <w:r w:rsidRPr="0052046D">
        <w:rPr>
          <w:b/>
          <w:bCs/>
        </w:rPr>
        <w:t>4.</w:t>
      </w:r>
      <w:r w:rsidRPr="0052046D">
        <w:rPr>
          <w:bCs/>
        </w:rPr>
        <w:t xml:space="preserve"> Запознат съм с правомощията на възложителя по чл. 6, ал. 4 от </w:t>
      </w:r>
      <w:r w:rsidRPr="0052046D">
        <w:rPr>
          <w:spacing w:val="-2"/>
        </w:rPr>
        <w:t>ЗИФОДРЮПДРСЛТДС</w:t>
      </w:r>
      <w:r w:rsidRPr="0052046D">
        <w:rPr>
          <w:bCs/>
        </w:rPr>
        <w:t>.</w:t>
      </w:r>
    </w:p>
    <w:p w:rsidR="00132CA3" w:rsidRPr="0052046D" w:rsidRDefault="00132CA3" w:rsidP="00B41442">
      <w:pPr>
        <w:spacing w:before="120"/>
        <w:ind w:firstLine="709"/>
        <w:jc w:val="both"/>
      </w:pPr>
      <w:r w:rsidRPr="0052046D">
        <w:t>Известна ми е наказателната отговорност по чл. 313 от Наказателния кодекс.</w:t>
      </w:r>
    </w:p>
    <w:p w:rsidR="00132CA3" w:rsidRPr="0052046D" w:rsidRDefault="00132CA3" w:rsidP="00132CA3">
      <w:pPr>
        <w:ind w:firstLine="708"/>
        <w:jc w:val="both"/>
      </w:pPr>
    </w:p>
    <w:p w:rsidR="00132CA3" w:rsidRPr="0052046D" w:rsidRDefault="00132CA3" w:rsidP="00132CA3">
      <w:pPr>
        <w:jc w:val="both"/>
      </w:pPr>
    </w:p>
    <w:p w:rsidR="00132CA3" w:rsidRPr="0052046D" w:rsidRDefault="00132CA3" w:rsidP="00132CA3">
      <w:pPr>
        <w:rPr>
          <w:b/>
          <w:lang w:val="en-US"/>
        </w:rPr>
      </w:pPr>
      <w:r w:rsidRPr="0052046D">
        <w:rPr>
          <w:b/>
          <w:i/>
          <w:iCs/>
          <w:lang w:val="bg-BG"/>
        </w:rPr>
        <w:t>Д</w:t>
      </w:r>
      <w:r w:rsidRPr="0052046D">
        <w:rPr>
          <w:b/>
          <w:i/>
          <w:iCs/>
        </w:rPr>
        <w:t>ата на подписване</w:t>
      </w:r>
      <w:r w:rsidRPr="0052046D">
        <w:rPr>
          <w:b/>
        </w:rPr>
        <w:tab/>
      </w:r>
      <w:r w:rsidRPr="0052046D">
        <w:rPr>
          <w:b/>
        </w:rPr>
        <w:tab/>
      </w:r>
      <w:r w:rsidRPr="0052046D">
        <w:rPr>
          <w:b/>
        </w:rPr>
        <w:tab/>
      </w:r>
      <w:r w:rsidRPr="0052046D">
        <w:rPr>
          <w:b/>
        </w:rPr>
        <w:tab/>
      </w:r>
      <w:r w:rsidRPr="0052046D">
        <w:rPr>
          <w:b/>
        </w:rPr>
        <w:tab/>
        <w:t xml:space="preserve">Декларатор: </w:t>
      </w:r>
      <w:r w:rsidRPr="0052046D">
        <w:rPr>
          <w:b/>
          <w:i/>
        </w:rPr>
        <w:t xml:space="preserve">име, фамилия и </w:t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 w:rsidRPr="0052046D">
        <w:rPr>
          <w:b/>
          <w:i/>
          <w:iCs/>
        </w:rPr>
        <w:t>подпис</w:t>
      </w:r>
      <w:r w:rsidRPr="0052046D">
        <w:rPr>
          <w:b/>
        </w:rPr>
        <w:t xml:space="preserve"> </w:t>
      </w:r>
    </w:p>
    <w:p w:rsidR="00132CA3" w:rsidRPr="0052046D" w:rsidRDefault="00132CA3" w:rsidP="00132CA3">
      <w:pPr>
        <w:ind w:firstLine="708"/>
        <w:jc w:val="both"/>
        <w:rPr>
          <w:b/>
        </w:rPr>
      </w:pPr>
    </w:p>
    <w:p w:rsidR="00132CA3" w:rsidRPr="007056B8" w:rsidRDefault="00132CA3" w:rsidP="006835EF">
      <w:pPr>
        <w:jc w:val="both"/>
        <w:rPr>
          <w:i/>
          <w:sz w:val="22"/>
          <w:szCs w:val="22"/>
        </w:rPr>
      </w:pPr>
      <w:r w:rsidRPr="007056B8">
        <w:rPr>
          <w:b/>
          <w:i/>
          <w:sz w:val="22"/>
          <w:szCs w:val="22"/>
          <w:u w:val="single"/>
        </w:rPr>
        <w:t>Забележка:</w:t>
      </w:r>
      <w:r w:rsidRPr="007056B8">
        <w:rPr>
          <w:b/>
          <w:i/>
          <w:sz w:val="22"/>
          <w:szCs w:val="22"/>
        </w:rPr>
        <w:t xml:space="preserve"> Представя се от представляващия участника по търговска регистрация.</w:t>
      </w:r>
    </w:p>
    <w:p w:rsidR="00132CA3" w:rsidRPr="007056B8" w:rsidRDefault="00132CA3" w:rsidP="00B41442">
      <w:pPr>
        <w:pStyle w:val="FootnoteText"/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7056B8">
        <w:rPr>
          <w:rFonts w:ascii="Times New Roman" w:hAnsi="Times New Roman"/>
          <w:i/>
          <w:sz w:val="22"/>
          <w:szCs w:val="22"/>
        </w:rPr>
        <w:t>В случай че участникът е обединение от няколко лица, декларацията се представя от всяко едно от тях.</w:t>
      </w:r>
    </w:p>
    <w:p w:rsidR="00A16330" w:rsidRDefault="00132CA3" w:rsidP="009A79B7">
      <w:pPr>
        <w:jc w:val="both"/>
        <w:textAlignment w:val="center"/>
        <w:rPr>
          <w:b/>
          <w:bCs/>
          <w:i/>
          <w:lang w:val="bg-BG"/>
        </w:rPr>
      </w:pPr>
      <w:r w:rsidRPr="007056B8">
        <w:rPr>
          <w:i/>
          <w:sz w:val="22"/>
          <w:szCs w:val="22"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  <w:r w:rsidR="00B41442" w:rsidRPr="0052046D">
        <w:rPr>
          <w:b/>
          <w:bCs/>
          <w:i/>
          <w:lang w:val="bg-BG"/>
        </w:rPr>
        <w:t xml:space="preserve">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1334" w:type="dxa"/>
        <w:tblInd w:w="533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266"/>
        <w:gridCol w:w="267"/>
        <w:gridCol w:w="267"/>
        <w:gridCol w:w="267"/>
        <w:gridCol w:w="267"/>
      </w:tblGrid>
      <w:tr w:rsidR="00B41442" w:rsidRPr="0052046D" w:rsidTr="005A0BD2">
        <w:trPr>
          <w:trHeight w:val="172"/>
        </w:trPr>
        <w:tc>
          <w:tcPr>
            <w:tcW w:w="0" w:type="auto"/>
            <w:vAlign w:val="center"/>
          </w:tcPr>
          <w:p w:rsidR="00D95172" w:rsidRPr="0052046D" w:rsidRDefault="00D95172" w:rsidP="005A0BD2">
            <w:pPr>
              <w:ind w:right="23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</w:tcPr>
          <w:p w:rsidR="00B41442" w:rsidRPr="0052046D" w:rsidRDefault="00B41442" w:rsidP="005A0BD2">
            <w:pPr>
              <w:ind w:right="23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B41442" w:rsidRPr="0052046D" w:rsidRDefault="00B41442" w:rsidP="005A0BD2">
            <w:pPr>
              <w:ind w:right="23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B41442" w:rsidRPr="0052046D" w:rsidRDefault="00B41442" w:rsidP="005A0BD2">
            <w:pPr>
              <w:ind w:right="23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B41442" w:rsidRPr="0052046D" w:rsidRDefault="00B41442" w:rsidP="005A0BD2">
            <w:pPr>
              <w:ind w:right="23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0E4B6D" w:rsidRDefault="000E4B6D" w:rsidP="009A79B7">
      <w:pPr>
        <w:ind w:firstLine="720"/>
        <w:jc w:val="both"/>
        <w:rPr>
          <w:b/>
          <w:i/>
          <w:lang w:val="bg-BG"/>
        </w:rPr>
      </w:pPr>
    </w:p>
    <w:p w:rsidR="009A79B7" w:rsidRDefault="000E4B6D" w:rsidP="009A79B7">
      <w:pPr>
        <w:ind w:firstLine="720"/>
        <w:jc w:val="both"/>
        <w:rPr>
          <w:b/>
          <w:i/>
          <w:lang w:val="bg-BG"/>
        </w:rPr>
      </w:pPr>
      <w:r>
        <w:rPr>
          <w:b/>
          <w:i/>
          <w:lang w:val="bg-BG"/>
        </w:rPr>
        <w:lastRenderedPageBreak/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 w:rsidR="009A79B7">
        <w:rPr>
          <w:b/>
          <w:i/>
          <w:lang w:val="bg-BG"/>
        </w:rPr>
        <w:t>ОБРАЗЕЦ №4</w:t>
      </w:r>
    </w:p>
    <w:p w:rsidR="000E4B6D" w:rsidRDefault="009A79B7" w:rsidP="009A79B7">
      <w:pPr>
        <w:jc w:val="both"/>
        <w:rPr>
          <w:b/>
          <w:i/>
          <w:lang w:val="bg-BG"/>
        </w:rPr>
      </w:pPr>
      <w:r>
        <w:rPr>
          <w:b/>
          <w:i/>
          <w:lang w:val="bg-BG"/>
        </w:rPr>
        <w:t xml:space="preserve">                        </w:t>
      </w:r>
      <w:r>
        <w:rPr>
          <w:b/>
          <w:i/>
          <w:lang w:val="bg-BG"/>
        </w:rPr>
        <w:tab/>
      </w:r>
    </w:p>
    <w:p w:rsidR="000E4B6D" w:rsidRDefault="000E4B6D" w:rsidP="009A79B7">
      <w:pPr>
        <w:jc w:val="both"/>
        <w:rPr>
          <w:b/>
          <w:i/>
          <w:lang w:val="bg-BG"/>
        </w:rPr>
      </w:pPr>
      <w:r>
        <w:rPr>
          <w:b/>
          <w:i/>
          <w:lang w:val="bg-BG"/>
        </w:rPr>
        <w:t xml:space="preserve">                                </w:t>
      </w:r>
    </w:p>
    <w:p w:rsidR="009A79B7" w:rsidRPr="009A79B7" w:rsidRDefault="009A79B7" w:rsidP="000E4B6D">
      <w:pPr>
        <w:jc w:val="center"/>
        <w:rPr>
          <w:b/>
          <w:i/>
          <w:lang w:val="bg-BG"/>
        </w:rPr>
      </w:pPr>
      <w:r w:rsidRPr="00753089">
        <w:rPr>
          <w:b/>
          <w:sz w:val="28"/>
          <w:szCs w:val="28"/>
          <w:lang w:val="bg-BG"/>
        </w:rPr>
        <w:t>Списък</w:t>
      </w:r>
      <w:r>
        <w:rPr>
          <w:b/>
          <w:sz w:val="28"/>
          <w:szCs w:val="28"/>
          <w:lang w:val="bg-BG"/>
        </w:rPr>
        <w:t xml:space="preserve"> по чл.51, ал.1, т.1 от ЗОП</w:t>
      </w:r>
    </w:p>
    <w:p w:rsidR="000E4B6D" w:rsidRDefault="000E4B6D" w:rsidP="009A79B7">
      <w:pPr>
        <w:pStyle w:val="ReportText"/>
        <w:spacing w:after="0"/>
        <w:ind w:right="451"/>
        <w:rPr>
          <w:rFonts w:eastAsia="Lucida Sans Unicode"/>
          <w:kern w:val="1"/>
          <w:szCs w:val="24"/>
          <w:lang w:val="bg-BG" w:eastAsia="ar-SA"/>
        </w:rPr>
      </w:pPr>
    </w:p>
    <w:p w:rsidR="009A79B7" w:rsidRDefault="009A79B7" w:rsidP="009A79B7">
      <w:pPr>
        <w:pStyle w:val="ReportText"/>
        <w:spacing w:after="0"/>
        <w:ind w:right="451"/>
        <w:rPr>
          <w:i/>
          <w:szCs w:val="24"/>
          <w:lang w:val="bg-BG"/>
        </w:rPr>
      </w:pPr>
      <w:r>
        <w:rPr>
          <w:rFonts w:eastAsia="Lucida Sans Unicode"/>
          <w:kern w:val="1"/>
          <w:szCs w:val="24"/>
          <w:lang w:val="bg-BG" w:eastAsia="ar-SA"/>
        </w:rPr>
        <w:t>Подписаният/ата .........................................................................................................................................................</w:t>
      </w:r>
      <w:r w:rsidRPr="00035958">
        <w:rPr>
          <w:i/>
          <w:szCs w:val="24"/>
          <w:lang w:val="bg-BG"/>
        </w:rPr>
        <w:t>(трите имена)</w:t>
      </w:r>
    </w:p>
    <w:p w:rsidR="009A79B7" w:rsidRPr="00494DCC" w:rsidRDefault="009A79B7" w:rsidP="002414DD">
      <w:pPr>
        <w:pStyle w:val="ReportText"/>
        <w:spacing w:before="0" w:after="0"/>
        <w:rPr>
          <w:i/>
          <w:color w:val="000000"/>
          <w:lang w:val="bg-BG"/>
        </w:rPr>
      </w:pPr>
      <w:r>
        <w:rPr>
          <w:szCs w:val="24"/>
          <w:lang w:val="bg-BG"/>
        </w:rPr>
        <w:t>данни по документ за самоличност ................................................................................................................................................................</w:t>
      </w:r>
      <w:r>
        <w:rPr>
          <w:color w:val="000000"/>
          <w:lang w:val="bg-BG"/>
        </w:rPr>
        <w:t>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9A79B7" w:rsidRDefault="009A79B7" w:rsidP="009A79B7">
      <w:pPr>
        <w:spacing w:before="120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</w:t>
      </w:r>
    </w:p>
    <w:p w:rsidR="009A79B7" w:rsidRDefault="009A79B7" w:rsidP="009A79B7">
      <w:pPr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9A79B7" w:rsidRDefault="009A79B7" w:rsidP="002414DD">
      <w:pPr>
        <w:spacing w:before="120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</w:t>
      </w:r>
    </w:p>
    <w:p w:rsidR="009A79B7" w:rsidRDefault="009A79B7" w:rsidP="009A79B7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участника)</w:t>
      </w:r>
    </w:p>
    <w:p w:rsidR="003E1A19" w:rsidRPr="0087714C" w:rsidRDefault="009A79B7" w:rsidP="00D63B2E">
      <w:pPr>
        <w:ind w:firstLine="708"/>
        <w:jc w:val="both"/>
        <w:rPr>
          <w:b/>
          <w:lang w:val="bg-BG"/>
        </w:rPr>
      </w:pPr>
      <w:r>
        <w:rPr>
          <w:color w:val="000000"/>
          <w:lang w:val="bg-BG"/>
        </w:rPr>
        <w:t>ЕИК/БУЛСТАТ ............................... - участник в процедура за възлагане на обществена поръчка с предмет:</w:t>
      </w:r>
      <w:r w:rsidR="003E1A19" w:rsidRPr="003E1A19">
        <w:rPr>
          <w:b/>
        </w:rPr>
        <w:t xml:space="preserve"> </w:t>
      </w:r>
      <w:r w:rsidR="00C566F4" w:rsidRPr="007F4689">
        <w:rPr>
          <w:bCs/>
          <w:lang w:val="bg-BG"/>
        </w:rPr>
        <w:t xml:space="preserve">: </w:t>
      </w:r>
      <w:r w:rsidR="00C566F4" w:rsidRPr="007F4689">
        <w:rPr>
          <w:b/>
        </w:rPr>
        <w:t>Абонаментно техническо обслужване в гаранционен срок на асансьори и ескалатори, монтирани в МС</w:t>
      </w:r>
      <w:r w:rsidR="00AA180F">
        <w:rPr>
          <w:b/>
        </w:rPr>
        <w:t xml:space="preserve"> </w:t>
      </w:r>
      <w:r w:rsidR="00C566F4" w:rsidRPr="007F4689">
        <w:rPr>
          <w:b/>
        </w:rPr>
        <w:t>”Александър Малинов" (МС14), МС "Акад. Александър Теодоров-Балан" (МС15</w:t>
      </w:r>
      <w:r w:rsidR="00C5423E">
        <w:rPr>
          <w:b/>
          <w:lang w:val="bg-BG"/>
        </w:rPr>
        <w:t>)</w:t>
      </w:r>
      <w:r w:rsidR="00C566F4" w:rsidRPr="007F4689">
        <w:rPr>
          <w:b/>
        </w:rPr>
        <w:t>,  МС "Бизнес парк" (МС16), МС"Искърско шосе" (МС21) и  МС "Софийска света гора" (МС22)</w:t>
      </w:r>
      <w:r w:rsidR="00C566F4">
        <w:rPr>
          <w:lang w:val="bg-BG"/>
        </w:rPr>
        <w:tab/>
      </w:r>
      <w:r w:rsidR="003E1A19">
        <w:rPr>
          <w:b/>
          <w:lang w:val="bg-BG"/>
        </w:rPr>
        <w:t>,</w:t>
      </w:r>
    </w:p>
    <w:p w:rsidR="009A79B7" w:rsidRDefault="009A79B7" w:rsidP="006F03C9">
      <w:pPr>
        <w:spacing w:before="120"/>
        <w:ind w:right="-6"/>
        <w:jc w:val="both"/>
        <w:rPr>
          <w:lang w:val="bg-BG"/>
        </w:rPr>
      </w:pPr>
      <w:r>
        <w:rPr>
          <w:b/>
          <w:lang w:val="bg-BG"/>
        </w:rPr>
        <w:t xml:space="preserve"> </w:t>
      </w:r>
      <w:r>
        <w:rPr>
          <w:lang w:val="bg-BG"/>
        </w:rPr>
        <w:t>заявяваме, че през последните 3 (три) години считано до датата на подаване на нашата оферта сме изпълнили описаните по-долу услуги, еднакви или сходни с предмета на конкретната обществена поръчка, както следва:</w:t>
      </w:r>
    </w:p>
    <w:p w:rsidR="00BC72EB" w:rsidRPr="008B0C2C" w:rsidRDefault="00BC72EB" w:rsidP="006F03C9">
      <w:pPr>
        <w:spacing w:before="120"/>
        <w:ind w:right="-6"/>
        <w:jc w:val="both"/>
        <w:rPr>
          <w:b/>
          <w:i/>
          <w:lang w:val="bg-BG"/>
        </w:rPr>
      </w:pPr>
    </w:p>
    <w:p w:rsidR="009A79B7" w:rsidRPr="00035958" w:rsidRDefault="009A79B7" w:rsidP="009A79B7">
      <w:pPr>
        <w:rPr>
          <w:lang w:val="bg-BG"/>
        </w:rPr>
      </w:pPr>
    </w:p>
    <w:tbl>
      <w:tblPr>
        <w:tblW w:w="7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2835"/>
        <w:gridCol w:w="1701"/>
        <w:gridCol w:w="2410"/>
      </w:tblGrid>
      <w:tr w:rsidR="009A79B7" w:rsidRPr="00753089" w:rsidTr="00113344">
        <w:trPr>
          <w:jc w:val="center"/>
        </w:trPr>
        <w:tc>
          <w:tcPr>
            <w:tcW w:w="476" w:type="dxa"/>
          </w:tcPr>
          <w:p w:rsidR="009A79B7" w:rsidRPr="00753089" w:rsidRDefault="009A79B7" w:rsidP="00113344">
            <w:pPr>
              <w:ind w:right="-24"/>
              <w:jc w:val="center"/>
              <w:rPr>
                <w:sz w:val="22"/>
                <w:szCs w:val="22"/>
                <w:lang w:val="bg-BG"/>
              </w:rPr>
            </w:pPr>
            <w:r>
              <w:rPr>
                <w:lang w:val="bg-BG"/>
              </w:rPr>
              <w:tab/>
            </w:r>
          </w:p>
          <w:p w:rsidR="009A79B7" w:rsidRPr="00753089" w:rsidRDefault="009A79B7" w:rsidP="00113344">
            <w:pPr>
              <w:ind w:right="-24"/>
              <w:jc w:val="center"/>
              <w:rPr>
                <w:sz w:val="22"/>
                <w:szCs w:val="22"/>
                <w:lang w:val="bg-BG"/>
              </w:rPr>
            </w:pPr>
            <w:r w:rsidRPr="00753089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2835" w:type="dxa"/>
            <w:vAlign w:val="center"/>
          </w:tcPr>
          <w:p w:rsidR="009A79B7" w:rsidRPr="00E11787" w:rsidRDefault="009A79B7" w:rsidP="00113344">
            <w:pPr>
              <w:pStyle w:val="BodyText3"/>
              <w:snapToGrid w:val="0"/>
              <w:ind w:left="66" w:hanging="66"/>
              <w:rPr>
                <w:sz w:val="20"/>
                <w:szCs w:val="20"/>
              </w:rPr>
            </w:pPr>
            <w:r w:rsidRPr="00E11787">
              <w:rPr>
                <w:sz w:val="20"/>
                <w:szCs w:val="20"/>
              </w:rPr>
              <w:t xml:space="preserve">Предмет на изпълнената </w:t>
            </w:r>
            <w:r>
              <w:rPr>
                <w:sz w:val="20"/>
                <w:szCs w:val="20"/>
              </w:rPr>
              <w:t>услуга</w:t>
            </w:r>
            <w:r w:rsidRPr="00E11787">
              <w:rPr>
                <w:sz w:val="20"/>
                <w:szCs w:val="20"/>
              </w:rPr>
              <w:t xml:space="preserve"> и кратко описание</w:t>
            </w:r>
          </w:p>
        </w:tc>
        <w:tc>
          <w:tcPr>
            <w:tcW w:w="1701" w:type="dxa"/>
            <w:vAlign w:val="center"/>
          </w:tcPr>
          <w:p w:rsidR="009A79B7" w:rsidRPr="00E11787" w:rsidRDefault="009A79B7" w:rsidP="00113344">
            <w:pPr>
              <w:jc w:val="center"/>
              <w:rPr>
                <w:sz w:val="20"/>
                <w:szCs w:val="20"/>
                <w:lang w:val="bg-BG" w:eastAsia="en-US"/>
              </w:rPr>
            </w:pPr>
            <w:r w:rsidRPr="00E11787">
              <w:rPr>
                <w:sz w:val="20"/>
                <w:szCs w:val="20"/>
                <w:lang w:val="bg-BG" w:eastAsia="en-US"/>
              </w:rPr>
              <w:t xml:space="preserve">Крайна дата на изпълнение на </w:t>
            </w:r>
            <w:r>
              <w:rPr>
                <w:sz w:val="20"/>
                <w:szCs w:val="20"/>
                <w:lang w:val="bg-BG" w:eastAsia="en-US"/>
              </w:rPr>
              <w:t>услугата</w:t>
            </w:r>
          </w:p>
        </w:tc>
        <w:tc>
          <w:tcPr>
            <w:tcW w:w="2410" w:type="dxa"/>
            <w:vAlign w:val="center"/>
          </w:tcPr>
          <w:p w:rsidR="009A79B7" w:rsidRPr="00E11787" w:rsidRDefault="009A79B7" w:rsidP="00113344">
            <w:pPr>
              <w:ind w:left="-75"/>
              <w:jc w:val="center"/>
              <w:rPr>
                <w:sz w:val="20"/>
                <w:szCs w:val="20"/>
                <w:lang w:val="bg-BG" w:eastAsia="en-US"/>
              </w:rPr>
            </w:pPr>
            <w:r w:rsidRPr="00E11787">
              <w:rPr>
                <w:sz w:val="20"/>
                <w:szCs w:val="20"/>
                <w:lang w:val="bg-BG" w:eastAsia="en-US"/>
              </w:rPr>
              <w:t xml:space="preserve">Получател на </w:t>
            </w:r>
            <w:r>
              <w:rPr>
                <w:sz w:val="20"/>
                <w:szCs w:val="20"/>
                <w:lang w:val="bg-BG" w:eastAsia="en-US"/>
              </w:rPr>
              <w:t xml:space="preserve">услугата [име, лице за </w:t>
            </w:r>
            <w:r w:rsidRPr="00E11787">
              <w:rPr>
                <w:sz w:val="20"/>
                <w:szCs w:val="20"/>
                <w:lang w:val="bg-BG" w:eastAsia="en-US"/>
              </w:rPr>
              <w:t>контакт;адрес;телефон</w:t>
            </w:r>
            <w:r>
              <w:rPr>
                <w:sz w:val="20"/>
                <w:szCs w:val="20"/>
                <w:lang w:val="bg-BG" w:eastAsia="en-US"/>
              </w:rPr>
              <w:t xml:space="preserve">; </w:t>
            </w:r>
            <w:r w:rsidRPr="00E11787">
              <w:rPr>
                <w:sz w:val="20"/>
                <w:szCs w:val="20"/>
                <w:lang w:val="bg-BG" w:eastAsia="en-US"/>
              </w:rPr>
              <w:t>e-mail]</w:t>
            </w:r>
          </w:p>
        </w:tc>
      </w:tr>
      <w:tr w:rsidR="009A79B7" w:rsidRPr="00EB616F" w:rsidTr="00113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9A79B7" w:rsidRPr="00EB616F" w:rsidRDefault="009A79B7" w:rsidP="00113344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A79B7" w:rsidRPr="00EB616F" w:rsidRDefault="009A79B7" w:rsidP="00113344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B7" w:rsidRPr="00EB616F" w:rsidRDefault="009A79B7" w:rsidP="00113344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B7" w:rsidRPr="00EB616F" w:rsidRDefault="009A79B7" w:rsidP="00113344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9A79B7" w:rsidRPr="00EB616F" w:rsidTr="00113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9A79B7" w:rsidRPr="00EB616F" w:rsidRDefault="009A79B7" w:rsidP="00113344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A79B7" w:rsidRPr="00EB616F" w:rsidRDefault="009A79B7" w:rsidP="00113344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B7" w:rsidRPr="00EB616F" w:rsidRDefault="009A79B7" w:rsidP="00113344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B7" w:rsidRPr="00EB616F" w:rsidRDefault="009A79B7" w:rsidP="00113344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9A79B7" w:rsidRPr="00EB616F" w:rsidTr="00113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9A79B7" w:rsidRPr="00EB616F" w:rsidRDefault="009A79B7" w:rsidP="00113344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A79B7" w:rsidRPr="00EB616F" w:rsidRDefault="009A79B7" w:rsidP="00113344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B7" w:rsidRPr="00EB616F" w:rsidRDefault="009A79B7" w:rsidP="00113344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B7" w:rsidRPr="00EB616F" w:rsidRDefault="009A79B7" w:rsidP="00113344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9A79B7" w:rsidRPr="00EB616F" w:rsidTr="00113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9A79B7" w:rsidRPr="00EB616F" w:rsidRDefault="009A79B7" w:rsidP="00113344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A79B7" w:rsidRPr="00EB616F" w:rsidRDefault="009A79B7" w:rsidP="00113344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B7" w:rsidRPr="00EB616F" w:rsidRDefault="009A79B7" w:rsidP="00113344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B7" w:rsidRPr="00EB616F" w:rsidRDefault="009A79B7" w:rsidP="00113344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</w:tbl>
    <w:p w:rsidR="009A79B7" w:rsidRDefault="009A79B7" w:rsidP="009A79B7">
      <w:pPr>
        <w:pStyle w:val="BodyText3"/>
        <w:ind w:right="70"/>
        <w:jc w:val="both"/>
        <w:rPr>
          <w:i/>
          <w:sz w:val="20"/>
        </w:rPr>
      </w:pPr>
    </w:p>
    <w:p w:rsidR="009A79B7" w:rsidRPr="00E11787" w:rsidRDefault="009A79B7" w:rsidP="009A79B7">
      <w:pPr>
        <w:pStyle w:val="BodyText3"/>
        <w:ind w:right="70"/>
        <w:jc w:val="both"/>
        <w:rPr>
          <w:sz w:val="24"/>
        </w:rPr>
      </w:pPr>
    </w:p>
    <w:p w:rsidR="009A79B7" w:rsidRDefault="009A79B7" w:rsidP="009A79B7">
      <w:pPr>
        <w:pStyle w:val="BodyText3"/>
        <w:ind w:left="567" w:right="70"/>
        <w:jc w:val="both"/>
        <w:rPr>
          <w:sz w:val="24"/>
        </w:rPr>
      </w:pPr>
      <w:r>
        <w:rPr>
          <w:sz w:val="24"/>
        </w:rPr>
        <w:t>В подкрепа на посочените в списъка услуги, изпълнени от нас, прилагаме следните доказателства по чл.51, ал.4 от ЗОП</w:t>
      </w:r>
      <w:r w:rsidR="00113344">
        <w:rPr>
          <w:sz w:val="24"/>
        </w:rPr>
        <w:t xml:space="preserve"> </w:t>
      </w:r>
      <w:r>
        <w:rPr>
          <w:i/>
          <w:sz w:val="24"/>
        </w:rPr>
        <w:t>(изброяват се конкретните приложени от участника документи или конкретните регистри, на които се позовава. Участникът може да прилага или да се позовава на едно или повече от изброените в чл.51, ал.4 от ЗОП доказателства)</w:t>
      </w:r>
      <w:r>
        <w:rPr>
          <w:sz w:val="24"/>
        </w:rPr>
        <w:t>:</w:t>
      </w:r>
    </w:p>
    <w:p w:rsidR="009A79B7" w:rsidRDefault="009A79B7" w:rsidP="009A79B7">
      <w:pPr>
        <w:pStyle w:val="BodyText3"/>
        <w:ind w:left="567" w:right="70"/>
        <w:jc w:val="both"/>
        <w:rPr>
          <w:sz w:val="24"/>
        </w:rPr>
      </w:pPr>
    </w:p>
    <w:p w:rsidR="009A79B7" w:rsidRDefault="009A79B7" w:rsidP="009A79B7">
      <w:pPr>
        <w:pStyle w:val="BodyText3"/>
        <w:ind w:left="567" w:right="70"/>
        <w:jc w:val="both"/>
        <w:rPr>
          <w:sz w:val="24"/>
        </w:rPr>
      </w:pPr>
      <w:r>
        <w:rPr>
          <w:sz w:val="24"/>
        </w:rPr>
        <w:t>1. .................................................................................................................................</w:t>
      </w:r>
      <w:r w:rsidR="003E1A19">
        <w:rPr>
          <w:sz w:val="24"/>
        </w:rPr>
        <w:t>.......</w:t>
      </w:r>
    </w:p>
    <w:p w:rsidR="009A79B7" w:rsidRPr="00E11787" w:rsidRDefault="003E1A19" w:rsidP="009A79B7">
      <w:pPr>
        <w:pStyle w:val="BodyText3"/>
        <w:spacing w:before="120"/>
        <w:ind w:left="567" w:right="68"/>
        <w:jc w:val="both"/>
        <w:rPr>
          <w:sz w:val="24"/>
        </w:rPr>
      </w:pPr>
      <w:r>
        <w:rPr>
          <w:sz w:val="24"/>
        </w:rPr>
        <w:t>2</w:t>
      </w:r>
      <w:r w:rsidR="009A79B7">
        <w:rPr>
          <w:sz w:val="24"/>
        </w:rPr>
        <w:t>. ................................................................................................................................</w:t>
      </w:r>
      <w:r>
        <w:rPr>
          <w:sz w:val="24"/>
        </w:rPr>
        <w:t>......</w:t>
      </w:r>
    </w:p>
    <w:p w:rsidR="009A79B7" w:rsidRDefault="009A79B7" w:rsidP="009A79B7">
      <w:pPr>
        <w:pStyle w:val="BodyText3"/>
        <w:ind w:right="70"/>
        <w:jc w:val="both"/>
        <w:rPr>
          <w:i/>
          <w:sz w:val="20"/>
        </w:rPr>
      </w:pPr>
    </w:p>
    <w:p w:rsidR="009A79B7" w:rsidRDefault="009A79B7" w:rsidP="009A79B7">
      <w:pPr>
        <w:pStyle w:val="BodyText3"/>
        <w:ind w:right="70"/>
        <w:jc w:val="both"/>
        <w:rPr>
          <w:i/>
          <w:sz w:val="20"/>
          <w:lang w:val="en-US"/>
        </w:rPr>
      </w:pPr>
    </w:p>
    <w:p w:rsidR="009A79B7" w:rsidRDefault="009A79B7" w:rsidP="009A7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9A79B7" w:rsidRPr="00FD5821" w:rsidRDefault="009A79B7" w:rsidP="009A7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......................................................................................................</w:t>
      </w:r>
    </w:p>
    <w:p w:rsidR="009A79B7" w:rsidRDefault="009A79B7" w:rsidP="009A7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, печат </w:t>
      </w:r>
      <w:r>
        <w:rPr>
          <w:rStyle w:val="FootnoteReference"/>
          <w:iCs/>
          <w:lang w:val="bg-BG"/>
        </w:rPr>
        <w:footnoteReference w:id="3"/>
      </w:r>
      <w:r>
        <w:rPr>
          <w:iCs/>
          <w:lang w:val="bg-BG"/>
        </w:rPr>
        <w:t xml:space="preserve">                             .......................................................................................................</w:t>
      </w:r>
    </w:p>
    <w:p w:rsidR="009A79B7" w:rsidRDefault="009A79B7" w:rsidP="009A79B7">
      <w:pPr>
        <w:rPr>
          <w:b/>
          <w:lang w:val="bg-BG"/>
        </w:rPr>
      </w:pPr>
    </w:p>
    <w:p w:rsidR="009A79B7" w:rsidRDefault="009A79B7" w:rsidP="009A79B7">
      <w:pPr>
        <w:rPr>
          <w:b/>
          <w:lang w:val="bg-BG"/>
        </w:rPr>
      </w:pPr>
    </w:p>
    <w:p w:rsidR="009A79B7" w:rsidRDefault="009A79B7" w:rsidP="009A79B7">
      <w:pPr>
        <w:rPr>
          <w:b/>
          <w:lang w:val="bg-BG"/>
        </w:rPr>
      </w:pPr>
    </w:p>
    <w:p w:rsidR="009A79B7" w:rsidRDefault="009A79B7" w:rsidP="009A79B7">
      <w:pPr>
        <w:rPr>
          <w:b/>
          <w:lang w:val="bg-BG"/>
        </w:rPr>
      </w:pPr>
    </w:p>
    <w:p w:rsidR="009A79B7" w:rsidRPr="00113344" w:rsidRDefault="00113344" w:rsidP="00113344">
      <w:pPr>
        <w:jc w:val="right"/>
        <w:rPr>
          <w:b/>
          <w:i/>
          <w:lang w:val="bg-BG"/>
        </w:rPr>
      </w:pPr>
      <w:r>
        <w:rPr>
          <w:b/>
          <w:i/>
          <w:lang w:val="bg-BG"/>
        </w:rPr>
        <w:t>ОБРАЗЕЦ №5</w:t>
      </w:r>
    </w:p>
    <w:p w:rsidR="00113344" w:rsidRDefault="00113344" w:rsidP="00113344">
      <w:pPr>
        <w:pStyle w:val="ReportText"/>
        <w:jc w:val="center"/>
        <w:rPr>
          <w:b/>
          <w:sz w:val="28"/>
          <w:szCs w:val="28"/>
          <w:lang w:val="bg-BG"/>
        </w:rPr>
      </w:pPr>
    </w:p>
    <w:p w:rsidR="00113344" w:rsidRPr="00113344" w:rsidRDefault="00113344" w:rsidP="00113344">
      <w:pPr>
        <w:pStyle w:val="ReportText"/>
        <w:jc w:val="center"/>
        <w:rPr>
          <w:b/>
          <w:szCs w:val="24"/>
          <w:lang w:val="bg-BG"/>
        </w:rPr>
      </w:pPr>
      <w:r w:rsidRPr="00113344">
        <w:rPr>
          <w:b/>
          <w:szCs w:val="24"/>
          <w:lang w:val="bg-BG"/>
        </w:rPr>
        <w:t>ДЕКЛАРАЦИЯ – СПИСЪК</w:t>
      </w:r>
    </w:p>
    <w:p w:rsidR="00113344" w:rsidRPr="00113344" w:rsidRDefault="00113344" w:rsidP="00113344">
      <w:pPr>
        <w:pStyle w:val="ReportText"/>
        <w:jc w:val="center"/>
        <w:rPr>
          <w:rFonts w:eastAsia="Lucida Sans Unicode"/>
          <w:kern w:val="1"/>
          <w:szCs w:val="24"/>
          <w:lang w:val="bg-BG" w:eastAsia="ar-SA"/>
        </w:rPr>
      </w:pPr>
      <w:r w:rsidRPr="00113344">
        <w:rPr>
          <w:b/>
          <w:szCs w:val="24"/>
          <w:lang w:val="bg-BG"/>
        </w:rPr>
        <w:t xml:space="preserve"> на техническите лица, които ще отговарят за извършването на услугата</w:t>
      </w:r>
    </w:p>
    <w:p w:rsidR="00113344" w:rsidRDefault="00113344" w:rsidP="00113344">
      <w:pPr>
        <w:pStyle w:val="ReportText"/>
        <w:spacing w:after="0"/>
        <w:ind w:right="451"/>
        <w:rPr>
          <w:rFonts w:eastAsia="Lucida Sans Unicode"/>
          <w:kern w:val="1"/>
          <w:szCs w:val="24"/>
          <w:lang w:val="bg-BG" w:eastAsia="ar-SA"/>
        </w:rPr>
      </w:pPr>
      <w:r>
        <w:rPr>
          <w:rFonts w:eastAsia="Lucida Sans Unicode"/>
          <w:kern w:val="1"/>
          <w:szCs w:val="24"/>
          <w:lang w:val="bg-BG" w:eastAsia="ar-SA"/>
        </w:rPr>
        <w:t>Подписаният/ата ...............................................................................................................................................</w:t>
      </w:r>
    </w:p>
    <w:p w:rsidR="00113344" w:rsidRDefault="00113344" w:rsidP="00113344">
      <w:pPr>
        <w:pStyle w:val="ReportText"/>
        <w:spacing w:before="0"/>
        <w:rPr>
          <w:i/>
          <w:szCs w:val="24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Pr="00035958">
        <w:rPr>
          <w:i/>
          <w:szCs w:val="24"/>
          <w:lang w:val="bg-BG"/>
        </w:rPr>
        <w:t>(трите имена)</w:t>
      </w:r>
    </w:p>
    <w:p w:rsidR="00113344" w:rsidRDefault="00113344" w:rsidP="00113344">
      <w:pPr>
        <w:pStyle w:val="ReportText"/>
        <w:spacing w:before="0" w:after="0"/>
        <w:rPr>
          <w:szCs w:val="24"/>
          <w:lang w:val="bg-BG"/>
        </w:rPr>
      </w:pPr>
      <w:r>
        <w:rPr>
          <w:szCs w:val="24"/>
          <w:lang w:val="bg-BG"/>
        </w:rPr>
        <w:t>данни по документ за самоличност .................................................................................................</w:t>
      </w:r>
    </w:p>
    <w:p w:rsidR="00113344" w:rsidRPr="00494DCC" w:rsidRDefault="00113344" w:rsidP="00113344">
      <w:pPr>
        <w:spacing w:line="260" w:lineRule="exact"/>
        <w:rPr>
          <w:i/>
          <w:color w:val="000000"/>
          <w:lang w:val="bg-BG"/>
        </w:rPr>
      </w:pPr>
      <w:r>
        <w:rPr>
          <w:lang w:val="bg-BG"/>
        </w:rPr>
        <w:tab/>
      </w:r>
      <w:r>
        <w:rPr>
          <w:color w:val="000000"/>
          <w:lang w:val="bg-BG"/>
        </w:rPr>
        <w:t xml:space="preserve">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113344" w:rsidRDefault="00113344" w:rsidP="00113344">
      <w:pPr>
        <w:spacing w:before="120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</w:t>
      </w:r>
    </w:p>
    <w:p w:rsidR="00113344" w:rsidRDefault="00113344" w:rsidP="00113344">
      <w:pPr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113344" w:rsidRDefault="00113344" w:rsidP="00113344">
      <w:pPr>
        <w:spacing w:before="120"/>
        <w:rPr>
          <w:color w:val="000000"/>
          <w:lang w:val="bg-BG"/>
        </w:rPr>
      </w:pPr>
      <w:r>
        <w:rPr>
          <w:color w:val="000000"/>
          <w:lang w:val="bg-BG"/>
        </w:rPr>
        <w:t>на  .........................................................................................................................................................</w:t>
      </w:r>
    </w:p>
    <w:p w:rsidR="00113344" w:rsidRDefault="00113344" w:rsidP="00113344">
      <w:pPr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участника)</w:t>
      </w:r>
    </w:p>
    <w:p w:rsidR="00113344" w:rsidRDefault="00113344" w:rsidP="00113344">
      <w:pPr>
        <w:ind w:right="1018"/>
        <w:jc w:val="both"/>
        <w:rPr>
          <w:color w:val="000000"/>
          <w:lang w:val="bg-BG"/>
        </w:rPr>
      </w:pPr>
    </w:p>
    <w:p w:rsidR="00113344" w:rsidRDefault="00113344" w:rsidP="00C566F4">
      <w:pPr>
        <w:ind w:firstLine="708"/>
        <w:jc w:val="both"/>
        <w:rPr>
          <w:lang w:val="bg-BG"/>
        </w:rPr>
      </w:pPr>
      <w:r>
        <w:rPr>
          <w:color w:val="000000"/>
          <w:lang w:val="bg-BG"/>
        </w:rPr>
        <w:t>ЕИК/БУЛСТАТ ............................... - участник в процедура за възлагане на обществена поръчка с предмет:</w:t>
      </w:r>
      <w:r w:rsidR="00510813" w:rsidRPr="00510813">
        <w:rPr>
          <w:b/>
        </w:rPr>
        <w:t xml:space="preserve"> </w:t>
      </w:r>
      <w:r w:rsidR="00C566F4" w:rsidRPr="007F4689">
        <w:rPr>
          <w:bCs/>
          <w:lang w:val="bg-BG"/>
        </w:rPr>
        <w:t xml:space="preserve">: </w:t>
      </w:r>
      <w:r w:rsidR="00C566F4" w:rsidRPr="007F4689">
        <w:rPr>
          <w:b/>
        </w:rPr>
        <w:t>Абонаментно техническо обслужване в гаранционен срок на асансьори и ескалатори, монтирани в МС</w:t>
      </w:r>
      <w:r w:rsidR="00AA180F">
        <w:rPr>
          <w:b/>
        </w:rPr>
        <w:t xml:space="preserve"> </w:t>
      </w:r>
      <w:r w:rsidR="00C566F4" w:rsidRPr="007F4689">
        <w:rPr>
          <w:b/>
        </w:rPr>
        <w:t>”Александър Малинов" (МС14), МС "Акад. Александър Теодоров-Балан" (МС15</w:t>
      </w:r>
      <w:r w:rsidR="00C5423E">
        <w:rPr>
          <w:b/>
          <w:lang w:val="bg-BG"/>
        </w:rPr>
        <w:t>)</w:t>
      </w:r>
      <w:r w:rsidR="00C566F4" w:rsidRPr="007F4689">
        <w:rPr>
          <w:b/>
        </w:rPr>
        <w:t>,  МС "Бизнес парк" (МС16), МС"Искърско шосе" (МС21) и  МС "Софийска света гора" (МС22)</w:t>
      </w:r>
      <w:r w:rsidR="00C566F4">
        <w:rPr>
          <w:lang w:val="bg-BG"/>
        </w:rPr>
        <w:tab/>
      </w:r>
      <w:r>
        <w:rPr>
          <w:b/>
          <w:lang w:val="bg-BG"/>
        </w:rPr>
        <w:t xml:space="preserve">, </w:t>
      </w:r>
      <w:r>
        <w:rPr>
          <w:lang w:val="bg-BG"/>
        </w:rPr>
        <w:t>заявяваме:</w:t>
      </w:r>
    </w:p>
    <w:p w:rsidR="00113344" w:rsidRPr="00510813" w:rsidRDefault="00113344" w:rsidP="00C566F4">
      <w:pPr>
        <w:pStyle w:val="ListParagraph"/>
        <w:numPr>
          <w:ilvl w:val="0"/>
          <w:numId w:val="2"/>
        </w:numPr>
        <w:suppressAutoHyphens/>
        <w:spacing w:before="120" w:after="0" w:line="240" w:lineRule="auto"/>
        <w:ind w:left="0" w:right="-6" w:firstLine="0"/>
        <w:jc w:val="both"/>
        <w:rPr>
          <w:rFonts w:ascii="Times New Roman" w:hAnsi="Times New Roman"/>
          <w:sz w:val="24"/>
          <w:szCs w:val="24"/>
        </w:rPr>
      </w:pPr>
      <w:r w:rsidRPr="00510813">
        <w:rPr>
          <w:rFonts w:ascii="Times New Roman" w:hAnsi="Times New Roman"/>
          <w:sz w:val="24"/>
          <w:szCs w:val="24"/>
        </w:rPr>
        <w:t>Техническите лица, с които предлагаме да извършваме услугата, предмет на настоящата обществена поръчка в съответствие с изискванията на възложителя, са:</w:t>
      </w:r>
    </w:p>
    <w:p w:rsidR="00113344" w:rsidRPr="00035958" w:rsidRDefault="00113344" w:rsidP="00113344">
      <w:pPr>
        <w:rPr>
          <w:lang w:val="bg-BG"/>
        </w:rPr>
      </w:pP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2835"/>
        <w:gridCol w:w="2712"/>
        <w:gridCol w:w="2712"/>
      </w:tblGrid>
      <w:tr w:rsidR="00113344" w:rsidRPr="00753089" w:rsidTr="00113344">
        <w:trPr>
          <w:jc w:val="center"/>
        </w:trPr>
        <w:tc>
          <w:tcPr>
            <w:tcW w:w="476" w:type="dxa"/>
            <w:vAlign w:val="center"/>
          </w:tcPr>
          <w:p w:rsidR="00113344" w:rsidRPr="00753089" w:rsidRDefault="00113344" w:rsidP="00113344">
            <w:pPr>
              <w:ind w:right="-24"/>
              <w:rPr>
                <w:sz w:val="22"/>
                <w:szCs w:val="22"/>
                <w:lang w:val="bg-BG"/>
              </w:rPr>
            </w:pPr>
            <w:r w:rsidRPr="00753089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2835" w:type="dxa"/>
            <w:vAlign w:val="center"/>
          </w:tcPr>
          <w:p w:rsidR="00113344" w:rsidRDefault="00113344" w:rsidP="00113344">
            <w:pPr>
              <w:pStyle w:val="BodyText3"/>
              <w:snapToGrid w:val="0"/>
              <w:ind w:left="66" w:hanging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 лице</w:t>
            </w:r>
          </w:p>
          <w:p w:rsidR="00113344" w:rsidRPr="00711BA5" w:rsidRDefault="00113344" w:rsidP="00113344">
            <w:pPr>
              <w:pStyle w:val="BodyText3"/>
              <w:snapToGrid w:val="0"/>
              <w:ind w:left="66" w:hanging="66"/>
              <w:rPr>
                <w:i/>
                <w:sz w:val="20"/>
                <w:szCs w:val="20"/>
              </w:rPr>
            </w:pPr>
            <w:r w:rsidRPr="00711BA5">
              <w:rPr>
                <w:i/>
                <w:sz w:val="20"/>
                <w:szCs w:val="20"/>
              </w:rPr>
              <w:t>/трите имена/</w:t>
            </w:r>
          </w:p>
        </w:tc>
        <w:tc>
          <w:tcPr>
            <w:tcW w:w="2712" w:type="dxa"/>
          </w:tcPr>
          <w:p w:rsidR="00113344" w:rsidRDefault="00113344" w:rsidP="00113344">
            <w:pPr>
              <w:ind w:left="-75"/>
              <w:jc w:val="center"/>
              <w:rPr>
                <w:sz w:val="20"/>
                <w:szCs w:val="20"/>
                <w:lang w:val="bg-BG" w:eastAsia="en-US"/>
              </w:rPr>
            </w:pPr>
          </w:p>
        </w:tc>
        <w:tc>
          <w:tcPr>
            <w:tcW w:w="2712" w:type="dxa"/>
            <w:vAlign w:val="center"/>
          </w:tcPr>
          <w:p w:rsidR="00113344" w:rsidRDefault="00113344" w:rsidP="00113344">
            <w:pPr>
              <w:ind w:left="-75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Професионална квалификация /правоспособност/</w:t>
            </w:r>
          </w:p>
          <w:p w:rsidR="00113344" w:rsidRPr="00030C45" w:rsidRDefault="00113344" w:rsidP="00113344">
            <w:pPr>
              <w:ind w:left="-75"/>
              <w:jc w:val="center"/>
              <w:rPr>
                <w:sz w:val="20"/>
                <w:szCs w:val="20"/>
                <w:lang w:val="bg-BG" w:eastAsia="en-US"/>
              </w:rPr>
            </w:pPr>
            <w:r w:rsidRPr="00030C45">
              <w:rPr>
                <w:sz w:val="20"/>
                <w:szCs w:val="20"/>
                <w:lang w:val="bg-BG" w:eastAsia="en-US"/>
              </w:rPr>
              <w:t xml:space="preserve">/№ на </w:t>
            </w:r>
            <w:r>
              <w:rPr>
                <w:i/>
                <w:sz w:val="20"/>
                <w:szCs w:val="20"/>
                <w:lang w:val="bg-BG" w:eastAsia="en-US"/>
              </w:rPr>
              <w:t>издадения документ</w:t>
            </w:r>
            <w:r w:rsidRPr="00030C45">
              <w:rPr>
                <w:i/>
                <w:sz w:val="20"/>
                <w:szCs w:val="20"/>
                <w:lang w:val="bg-BG" w:eastAsia="en-US"/>
              </w:rPr>
              <w:t>/</w:t>
            </w:r>
          </w:p>
        </w:tc>
      </w:tr>
      <w:tr w:rsidR="00113344" w:rsidRPr="00EB616F" w:rsidTr="00113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113344" w:rsidRPr="00EB616F" w:rsidRDefault="00113344" w:rsidP="00113344">
            <w:pPr>
              <w:snapToGrid w:val="0"/>
              <w:ind w:right="-24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13344" w:rsidRPr="00EB616F" w:rsidRDefault="00113344" w:rsidP="00113344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</w:tcPr>
          <w:p w:rsidR="00113344" w:rsidRPr="00EB616F" w:rsidRDefault="00113344" w:rsidP="00113344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4" w:rsidRPr="00EB616F" w:rsidRDefault="00113344" w:rsidP="00113344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113344" w:rsidRPr="00030C45" w:rsidTr="00113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113344" w:rsidRPr="00EB616F" w:rsidRDefault="00113344" w:rsidP="00113344">
            <w:pPr>
              <w:snapToGrid w:val="0"/>
              <w:ind w:right="-24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13344" w:rsidRPr="00EB616F" w:rsidRDefault="00113344" w:rsidP="00113344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</w:tcPr>
          <w:p w:rsidR="00113344" w:rsidRPr="00EB616F" w:rsidRDefault="00113344" w:rsidP="00113344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4" w:rsidRPr="00EB616F" w:rsidRDefault="00113344" w:rsidP="00113344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113344" w:rsidRPr="00EB616F" w:rsidTr="00113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113344" w:rsidRPr="00EB616F" w:rsidRDefault="00113344" w:rsidP="00113344">
            <w:pPr>
              <w:snapToGrid w:val="0"/>
              <w:ind w:right="-24"/>
              <w:jc w:val="center"/>
              <w:rPr>
                <w:sz w:val="22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13344" w:rsidRPr="00EB616F" w:rsidRDefault="00113344" w:rsidP="00113344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</w:tcPr>
          <w:p w:rsidR="00113344" w:rsidRPr="00EB616F" w:rsidRDefault="00113344" w:rsidP="00113344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4" w:rsidRPr="00EB616F" w:rsidRDefault="00113344" w:rsidP="00113344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113344" w:rsidRPr="00EB616F" w:rsidTr="00113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113344" w:rsidRPr="00EB616F" w:rsidRDefault="00113344" w:rsidP="00113344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13344" w:rsidRPr="00EB616F" w:rsidRDefault="00113344" w:rsidP="00113344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</w:tcPr>
          <w:p w:rsidR="00113344" w:rsidRPr="00EB616F" w:rsidRDefault="00113344" w:rsidP="00113344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4" w:rsidRPr="00EB616F" w:rsidRDefault="00113344" w:rsidP="00113344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</w:tbl>
    <w:p w:rsidR="00113344" w:rsidRDefault="00113344" w:rsidP="00113344">
      <w:pPr>
        <w:pStyle w:val="BodyText3"/>
        <w:ind w:right="70"/>
        <w:jc w:val="both"/>
        <w:rPr>
          <w:i/>
          <w:sz w:val="20"/>
        </w:rPr>
      </w:pPr>
    </w:p>
    <w:p w:rsidR="00113344" w:rsidRPr="00113344" w:rsidRDefault="00113344" w:rsidP="00CD2CC6">
      <w:pPr>
        <w:pStyle w:val="ListParagraph"/>
        <w:numPr>
          <w:ilvl w:val="0"/>
          <w:numId w:val="2"/>
        </w:numPr>
        <w:suppressAutoHyphens/>
        <w:spacing w:after="0" w:line="240" w:lineRule="auto"/>
        <w:ind w:left="0" w:right="1018" w:firstLine="0"/>
        <w:jc w:val="both"/>
        <w:rPr>
          <w:rFonts w:ascii="Times New Roman" w:hAnsi="Times New Roman"/>
          <w:sz w:val="24"/>
          <w:szCs w:val="24"/>
        </w:rPr>
      </w:pPr>
      <w:r w:rsidRPr="00113344">
        <w:rPr>
          <w:rFonts w:ascii="Times New Roman" w:hAnsi="Times New Roman"/>
          <w:sz w:val="24"/>
          <w:szCs w:val="24"/>
        </w:rPr>
        <w:t>През целия период на изпълнение на обществената поръчка, ако същата ни бъде възложена, ще осигурим участие на посочените по-горе технически лица.</w:t>
      </w:r>
    </w:p>
    <w:p w:rsidR="00113344" w:rsidRPr="00113344" w:rsidRDefault="00113344" w:rsidP="00510813">
      <w:pPr>
        <w:pStyle w:val="BodyText3"/>
        <w:ind w:right="70"/>
        <w:jc w:val="both"/>
        <w:rPr>
          <w:sz w:val="24"/>
        </w:rPr>
      </w:pPr>
    </w:p>
    <w:p w:rsidR="00510813" w:rsidRDefault="00556DA8" w:rsidP="00CD2CC6">
      <w:pPr>
        <w:pStyle w:val="BodyText3"/>
        <w:ind w:right="70"/>
        <w:jc w:val="both"/>
        <w:rPr>
          <w:sz w:val="24"/>
        </w:rPr>
      </w:pPr>
      <w:r>
        <w:rPr>
          <w:sz w:val="24"/>
          <w:lang w:val="en-US"/>
        </w:rPr>
        <w:tab/>
      </w:r>
      <w:r w:rsidR="00510813">
        <w:rPr>
          <w:sz w:val="24"/>
          <w:lang w:val="en-US"/>
        </w:rPr>
        <w:t xml:space="preserve">По наша преценка </w:t>
      </w:r>
      <w:r w:rsidR="00510813">
        <w:rPr>
          <w:sz w:val="24"/>
        </w:rPr>
        <w:t xml:space="preserve">прилагаме следните документи като доказателство, че посочените в списъка технически лица отговарят на изискванията на възложителя, </w:t>
      </w:r>
      <w:r w:rsidR="00510813">
        <w:rPr>
          <w:i/>
          <w:sz w:val="24"/>
        </w:rPr>
        <w:t>(изброяват се конкретните приложени по преценка на  участника документи в подкрепа на изискването по чл.51, ал.1, т.7 от ЗОП)</w:t>
      </w:r>
      <w:r w:rsidR="00510813">
        <w:rPr>
          <w:sz w:val="24"/>
        </w:rPr>
        <w:t>:</w:t>
      </w:r>
    </w:p>
    <w:p w:rsidR="00510813" w:rsidRDefault="00510813" w:rsidP="00510813">
      <w:pPr>
        <w:pStyle w:val="BodyText3"/>
        <w:ind w:right="70"/>
        <w:jc w:val="both"/>
        <w:rPr>
          <w:sz w:val="24"/>
        </w:rPr>
      </w:pPr>
    </w:p>
    <w:p w:rsidR="00510813" w:rsidRDefault="00510813" w:rsidP="00510813">
      <w:pPr>
        <w:pStyle w:val="BodyText3"/>
        <w:ind w:right="70"/>
        <w:jc w:val="both"/>
        <w:rPr>
          <w:sz w:val="24"/>
        </w:rPr>
      </w:pPr>
      <w:r>
        <w:rPr>
          <w:sz w:val="24"/>
        </w:rPr>
        <w:t>1. ...................................................................................................................................................</w:t>
      </w:r>
    </w:p>
    <w:p w:rsidR="00113344" w:rsidRDefault="00510813" w:rsidP="00510813">
      <w:pPr>
        <w:pStyle w:val="BodyText3"/>
        <w:ind w:right="70"/>
        <w:jc w:val="both"/>
        <w:rPr>
          <w:i/>
          <w:sz w:val="20"/>
          <w:lang w:val="en-US"/>
        </w:rPr>
      </w:pPr>
      <w:r>
        <w:rPr>
          <w:sz w:val="24"/>
        </w:rPr>
        <w:t>2. .....................................................................................................................................................</w:t>
      </w:r>
    </w:p>
    <w:p w:rsidR="00113344" w:rsidRDefault="00113344" w:rsidP="00113344">
      <w:pPr>
        <w:pStyle w:val="BodyText3"/>
        <w:ind w:right="70"/>
        <w:jc w:val="both"/>
        <w:rPr>
          <w:i/>
          <w:sz w:val="20"/>
          <w:lang w:val="en-US"/>
        </w:rPr>
      </w:pPr>
    </w:p>
    <w:p w:rsidR="00113344" w:rsidRDefault="00113344" w:rsidP="00113344">
      <w:pPr>
        <w:pStyle w:val="BodyText3"/>
        <w:ind w:right="70"/>
        <w:jc w:val="both"/>
        <w:rPr>
          <w:i/>
          <w:sz w:val="20"/>
        </w:rPr>
      </w:pPr>
    </w:p>
    <w:p w:rsidR="00113344" w:rsidRDefault="00113344" w:rsidP="00113344">
      <w:pPr>
        <w:pStyle w:val="BodyText3"/>
        <w:ind w:right="70"/>
        <w:jc w:val="both"/>
        <w:rPr>
          <w:i/>
          <w:sz w:val="20"/>
        </w:rPr>
      </w:pPr>
    </w:p>
    <w:p w:rsidR="00113344" w:rsidRDefault="00113344" w:rsidP="0011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113344" w:rsidRPr="00FD5821" w:rsidRDefault="00113344" w:rsidP="0011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......................................................................................................</w:t>
      </w:r>
    </w:p>
    <w:p w:rsidR="009A79B7" w:rsidRDefault="00113344" w:rsidP="0011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, </w:t>
      </w:r>
      <w:r>
        <w:rPr>
          <w:rStyle w:val="FootnoteReference"/>
          <w:iCs/>
          <w:lang w:val="bg-BG"/>
        </w:rPr>
        <w:footnoteReference w:id="4"/>
      </w:r>
      <w:r>
        <w:rPr>
          <w:iCs/>
          <w:lang w:val="bg-BG"/>
        </w:rPr>
        <w:t>печат      .......................................................................................................</w:t>
      </w:r>
    </w:p>
    <w:p w:rsidR="009A79B7" w:rsidRDefault="009A79B7" w:rsidP="009A79B7">
      <w:pPr>
        <w:rPr>
          <w:b/>
          <w:lang w:val="bg-BG"/>
        </w:rPr>
      </w:pPr>
    </w:p>
    <w:p w:rsidR="009A79B7" w:rsidRPr="00A957F1" w:rsidRDefault="00A957F1" w:rsidP="00A957F1">
      <w:pPr>
        <w:jc w:val="right"/>
        <w:rPr>
          <w:b/>
          <w:i/>
          <w:lang w:val="bg-BG"/>
        </w:rPr>
      </w:pPr>
      <w:r w:rsidRPr="00A957F1">
        <w:rPr>
          <w:b/>
          <w:i/>
          <w:lang w:val="bg-BG"/>
        </w:rPr>
        <w:t>ОБРАЗЕЦ №6</w:t>
      </w:r>
    </w:p>
    <w:p w:rsidR="00A957F1" w:rsidRDefault="00A957F1" w:rsidP="009A79B7">
      <w:pPr>
        <w:rPr>
          <w:b/>
          <w:lang w:val="bg-BG"/>
        </w:rPr>
      </w:pPr>
    </w:p>
    <w:p w:rsidR="009A79B7" w:rsidRDefault="009A79B7" w:rsidP="009A79B7">
      <w:pPr>
        <w:rPr>
          <w:b/>
          <w:lang w:val="bg-BG"/>
        </w:rPr>
      </w:pPr>
    </w:p>
    <w:p w:rsidR="005975AA" w:rsidRDefault="005975AA" w:rsidP="005975AA">
      <w:pPr>
        <w:pStyle w:val="ReportText"/>
        <w:tabs>
          <w:tab w:val="left" w:pos="0"/>
          <w:tab w:val="left" w:pos="142"/>
        </w:tabs>
        <w:jc w:val="center"/>
        <w:rPr>
          <w:rFonts w:eastAsia="Lucida Sans Unicode"/>
          <w:kern w:val="1"/>
          <w:szCs w:val="24"/>
          <w:lang w:val="bg-BG" w:eastAsia="ar-SA"/>
        </w:rPr>
      </w:pPr>
      <w:r>
        <w:rPr>
          <w:b/>
          <w:sz w:val="28"/>
          <w:szCs w:val="28"/>
          <w:lang w:val="bg-BG"/>
        </w:rPr>
        <w:t>ДЕКЛАРАЦИЯ</w:t>
      </w:r>
      <w:r>
        <w:rPr>
          <w:rStyle w:val="FootnoteReference"/>
          <w:b/>
          <w:sz w:val="28"/>
          <w:szCs w:val="28"/>
          <w:lang w:val="bg-BG"/>
        </w:rPr>
        <w:footnoteReference w:id="5"/>
      </w:r>
      <w:r>
        <w:rPr>
          <w:b/>
          <w:sz w:val="28"/>
          <w:szCs w:val="28"/>
          <w:lang w:val="bg-BG"/>
        </w:rPr>
        <w:t xml:space="preserve"> </w:t>
      </w:r>
    </w:p>
    <w:p w:rsidR="005975AA" w:rsidRPr="00EE39E9" w:rsidRDefault="005975AA" w:rsidP="005975AA">
      <w:pPr>
        <w:pStyle w:val="ReportText"/>
        <w:tabs>
          <w:tab w:val="left" w:pos="0"/>
          <w:tab w:val="left" w:pos="142"/>
        </w:tabs>
        <w:spacing w:after="0"/>
        <w:ind w:left="709" w:right="451"/>
        <w:jc w:val="center"/>
        <w:rPr>
          <w:rFonts w:eastAsia="Lucida Sans Unicode"/>
          <w:b/>
          <w:kern w:val="1"/>
          <w:szCs w:val="24"/>
          <w:lang w:val="bg-BG" w:eastAsia="ar-SA"/>
        </w:rPr>
      </w:pPr>
      <w:r w:rsidRPr="00EE39E9">
        <w:rPr>
          <w:rFonts w:eastAsia="Lucida Sans Unicode"/>
          <w:b/>
          <w:kern w:val="1"/>
          <w:szCs w:val="24"/>
          <w:lang w:val="bg-BG" w:eastAsia="ar-SA"/>
        </w:rPr>
        <w:t>за ангажираност на техническо лице</w:t>
      </w:r>
    </w:p>
    <w:p w:rsidR="005975AA" w:rsidRDefault="005975AA" w:rsidP="005975AA">
      <w:pPr>
        <w:pStyle w:val="ReportText"/>
        <w:tabs>
          <w:tab w:val="left" w:pos="0"/>
          <w:tab w:val="left" w:pos="142"/>
        </w:tabs>
        <w:spacing w:after="0"/>
        <w:ind w:left="709" w:right="451"/>
        <w:rPr>
          <w:rFonts w:eastAsia="Lucida Sans Unicode"/>
          <w:kern w:val="1"/>
          <w:szCs w:val="24"/>
          <w:lang w:val="bg-BG" w:eastAsia="ar-SA"/>
        </w:rPr>
      </w:pPr>
    </w:p>
    <w:p w:rsidR="005975AA" w:rsidRDefault="005975AA" w:rsidP="005975AA">
      <w:pPr>
        <w:pStyle w:val="ReportText"/>
        <w:tabs>
          <w:tab w:val="left" w:pos="0"/>
          <w:tab w:val="left" w:pos="142"/>
        </w:tabs>
        <w:spacing w:after="0"/>
        <w:ind w:right="-31"/>
        <w:rPr>
          <w:rFonts w:eastAsia="Lucida Sans Unicode"/>
          <w:kern w:val="1"/>
          <w:szCs w:val="24"/>
          <w:lang w:val="bg-BG" w:eastAsia="ar-SA"/>
        </w:rPr>
      </w:pPr>
      <w:r>
        <w:rPr>
          <w:rFonts w:eastAsia="Lucida Sans Unicode"/>
          <w:kern w:val="1"/>
          <w:szCs w:val="24"/>
          <w:lang w:val="bg-BG" w:eastAsia="ar-SA"/>
        </w:rPr>
        <w:t>Подписаният/ата .....................................................................................................................................................</w:t>
      </w:r>
    </w:p>
    <w:p w:rsidR="005975AA" w:rsidRDefault="005975AA" w:rsidP="005975AA">
      <w:pPr>
        <w:pStyle w:val="ReportText"/>
        <w:tabs>
          <w:tab w:val="left" w:pos="0"/>
          <w:tab w:val="left" w:pos="142"/>
        </w:tabs>
        <w:spacing w:before="0"/>
        <w:rPr>
          <w:i/>
          <w:szCs w:val="24"/>
          <w:lang w:val="bg-BG"/>
        </w:rPr>
      </w:pPr>
      <w:r>
        <w:rPr>
          <w:i/>
          <w:szCs w:val="24"/>
          <w:lang w:val="bg-BG"/>
        </w:rPr>
        <w:tab/>
      </w:r>
      <w:r>
        <w:rPr>
          <w:i/>
          <w:szCs w:val="24"/>
          <w:lang w:val="bg-BG"/>
        </w:rPr>
        <w:tab/>
      </w:r>
      <w:r>
        <w:rPr>
          <w:i/>
          <w:szCs w:val="24"/>
          <w:lang w:val="bg-BG"/>
        </w:rPr>
        <w:tab/>
      </w:r>
      <w:r>
        <w:rPr>
          <w:i/>
          <w:szCs w:val="24"/>
          <w:lang w:val="bg-BG"/>
        </w:rPr>
        <w:tab/>
      </w:r>
      <w:r>
        <w:rPr>
          <w:i/>
          <w:szCs w:val="24"/>
          <w:lang w:val="bg-BG"/>
        </w:rPr>
        <w:tab/>
      </w:r>
      <w:r>
        <w:rPr>
          <w:i/>
          <w:szCs w:val="24"/>
          <w:lang w:val="bg-BG"/>
        </w:rPr>
        <w:tab/>
      </w:r>
      <w:r w:rsidRPr="00035958">
        <w:rPr>
          <w:i/>
          <w:szCs w:val="24"/>
          <w:lang w:val="bg-BG"/>
        </w:rPr>
        <w:t>(трите имена)</w:t>
      </w:r>
    </w:p>
    <w:p w:rsidR="005975AA" w:rsidRDefault="005975AA" w:rsidP="005975AA">
      <w:pPr>
        <w:pStyle w:val="ReportText"/>
        <w:tabs>
          <w:tab w:val="left" w:pos="0"/>
          <w:tab w:val="left" w:pos="142"/>
        </w:tabs>
        <w:spacing w:before="0" w:after="0"/>
        <w:rPr>
          <w:szCs w:val="24"/>
          <w:lang w:val="bg-BG"/>
        </w:rPr>
      </w:pPr>
      <w:r>
        <w:rPr>
          <w:szCs w:val="24"/>
          <w:lang w:val="bg-BG"/>
        </w:rPr>
        <w:t>данни по документ за самоличност ....................................................................................</w:t>
      </w:r>
    </w:p>
    <w:p w:rsidR="005975AA" w:rsidRPr="00494DCC" w:rsidRDefault="005975AA" w:rsidP="005975AA">
      <w:pPr>
        <w:tabs>
          <w:tab w:val="left" w:pos="0"/>
          <w:tab w:val="left" w:pos="142"/>
        </w:tabs>
        <w:spacing w:line="260" w:lineRule="exact"/>
        <w:rPr>
          <w:i/>
          <w:color w:val="00000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color w:val="000000"/>
          <w:lang w:val="bg-BG"/>
        </w:rPr>
        <w:t>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5975AA" w:rsidRDefault="005975AA" w:rsidP="005975AA">
      <w:pPr>
        <w:tabs>
          <w:tab w:val="left" w:pos="0"/>
          <w:tab w:val="left" w:pos="142"/>
        </w:tabs>
        <w:spacing w:before="120"/>
        <w:rPr>
          <w:color w:val="000000"/>
          <w:lang w:val="bg-BG"/>
        </w:rPr>
      </w:pPr>
      <w:r>
        <w:rPr>
          <w:color w:val="000000"/>
          <w:lang w:val="bg-BG"/>
        </w:rPr>
        <w:t xml:space="preserve">в качеството ми на техническо лице в офертата на </w:t>
      </w:r>
    </w:p>
    <w:p w:rsidR="005975AA" w:rsidRDefault="005975AA" w:rsidP="005975AA">
      <w:pPr>
        <w:tabs>
          <w:tab w:val="left" w:pos="0"/>
          <w:tab w:val="left" w:pos="142"/>
        </w:tabs>
        <w:spacing w:before="120"/>
        <w:rPr>
          <w:color w:val="000000"/>
          <w:lang w:val="bg-BG"/>
        </w:rPr>
      </w:pPr>
      <w:r>
        <w:rPr>
          <w:color w:val="000000"/>
          <w:lang w:val="bg-BG"/>
        </w:rPr>
        <w:t>........................................................................................................................................................</w:t>
      </w:r>
    </w:p>
    <w:p w:rsidR="005975AA" w:rsidRDefault="005975AA" w:rsidP="005975AA">
      <w:pPr>
        <w:tabs>
          <w:tab w:val="left" w:pos="0"/>
          <w:tab w:val="left" w:pos="142"/>
        </w:tabs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</w:t>
      </w:r>
      <w:r>
        <w:rPr>
          <w:i/>
          <w:color w:val="000000"/>
          <w:lang w:val="bg-BG"/>
        </w:rPr>
        <w:t>(наименование на участника)</w:t>
      </w:r>
    </w:p>
    <w:p w:rsidR="005975AA" w:rsidRDefault="005975AA" w:rsidP="005975AA">
      <w:pPr>
        <w:tabs>
          <w:tab w:val="left" w:pos="0"/>
          <w:tab w:val="left" w:pos="142"/>
        </w:tabs>
        <w:ind w:left="709" w:right="1018"/>
        <w:jc w:val="center"/>
        <w:rPr>
          <w:b/>
          <w:color w:val="000000"/>
          <w:lang w:val="bg-BG"/>
        </w:rPr>
      </w:pPr>
    </w:p>
    <w:p w:rsidR="00E04546" w:rsidRDefault="00E04546" w:rsidP="005975AA">
      <w:pPr>
        <w:tabs>
          <w:tab w:val="left" w:pos="0"/>
          <w:tab w:val="left" w:pos="142"/>
        </w:tabs>
        <w:ind w:left="709" w:right="1018"/>
        <w:jc w:val="center"/>
        <w:rPr>
          <w:b/>
          <w:color w:val="000000"/>
          <w:lang w:val="en-US"/>
        </w:rPr>
      </w:pPr>
    </w:p>
    <w:p w:rsidR="005975AA" w:rsidRPr="00EE39E9" w:rsidRDefault="005975AA" w:rsidP="005975AA">
      <w:pPr>
        <w:tabs>
          <w:tab w:val="left" w:pos="0"/>
          <w:tab w:val="left" w:pos="142"/>
        </w:tabs>
        <w:ind w:left="709" w:right="1018"/>
        <w:jc w:val="center"/>
        <w:rPr>
          <w:b/>
          <w:color w:val="000000"/>
          <w:lang w:val="bg-BG"/>
        </w:rPr>
      </w:pPr>
      <w:r w:rsidRPr="00EE39E9">
        <w:rPr>
          <w:b/>
          <w:color w:val="000000"/>
          <w:lang w:val="bg-BG"/>
        </w:rPr>
        <w:t>ДЕКЛАРИРАМ:</w:t>
      </w:r>
    </w:p>
    <w:p w:rsidR="005975AA" w:rsidRPr="005975AA" w:rsidRDefault="005975AA" w:rsidP="005975AA">
      <w:pPr>
        <w:tabs>
          <w:tab w:val="left" w:pos="0"/>
          <w:tab w:val="left" w:pos="142"/>
        </w:tabs>
        <w:ind w:left="709" w:right="1018"/>
        <w:jc w:val="both"/>
      </w:pPr>
    </w:p>
    <w:p w:rsidR="005975AA" w:rsidRPr="005975AA" w:rsidRDefault="005975AA" w:rsidP="00D63B2E">
      <w:pPr>
        <w:ind w:firstLine="708"/>
        <w:jc w:val="both"/>
      </w:pPr>
      <w:r w:rsidRPr="005975AA">
        <w:rPr>
          <w:color w:val="000000"/>
          <w:lang w:val="bg-BG"/>
        </w:rPr>
        <w:t xml:space="preserve"> На разположение съм да поема работата по обществена поръчка с предмет:</w:t>
      </w:r>
      <w:r w:rsidRPr="005975AA">
        <w:rPr>
          <w:b/>
          <w:lang w:val="bg-BG"/>
        </w:rPr>
        <w:t xml:space="preserve"> </w:t>
      </w:r>
      <w:r w:rsidR="00C566F4" w:rsidRPr="007F4689">
        <w:rPr>
          <w:bCs/>
          <w:lang w:val="bg-BG"/>
        </w:rPr>
        <w:t xml:space="preserve"> </w:t>
      </w:r>
      <w:r w:rsidR="00C566F4" w:rsidRPr="007F4689">
        <w:rPr>
          <w:b/>
        </w:rPr>
        <w:t>Абонаментно техническо обслужване в гаранционен срок на асансьори и ескалатори, монтирани в МС</w:t>
      </w:r>
      <w:r w:rsidR="00B11898">
        <w:rPr>
          <w:b/>
        </w:rPr>
        <w:t xml:space="preserve"> </w:t>
      </w:r>
      <w:r w:rsidR="00C566F4" w:rsidRPr="007F4689">
        <w:rPr>
          <w:b/>
        </w:rPr>
        <w:t>”Александър Малинов" (МС14), МС "Акад. Александър Теодоров- Балан" (МС15</w:t>
      </w:r>
      <w:r w:rsidR="00C5423E">
        <w:rPr>
          <w:b/>
          <w:lang w:val="bg-BG"/>
        </w:rPr>
        <w:t>)</w:t>
      </w:r>
      <w:r w:rsidR="00C566F4" w:rsidRPr="007F4689">
        <w:rPr>
          <w:b/>
        </w:rPr>
        <w:t>,  МС "Бизнес парк" (МС16), МС"Искърско шосе" (МС21) и  МС "Софийска света гора" (МС22)</w:t>
      </w:r>
      <w:r w:rsidRPr="005975AA">
        <w:rPr>
          <w:b/>
        </w:rPr>
        <w:t>,</w:t>
      </w:r>
    </w:p>
    <w:p w:rsidR="005975AA" w:rsidRPr="005975AA" w:rsidRDefault="005975AA" w:rsidP="00D63B2E">
      <w:pPr>
        <w:pStyle w:val="ListParagraph"/>
        <w:numPr>
          <w:ilvl w:val="0"/>
          <w:numId w:val="4"/>
        </w:numPr>
        <w:tabs>
          <w:tab w:val="left" w:pos="0"/>
          <w:tab w:val="left" w:pos="142"/>
        </w:tabs>
        <w:suppressAutoHyphens/>
        <w:spacing w:before="120" w:after="0" w:line="240" w:lineRule="auto"/>
        <w:ind w:left="0" w:right="-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75AA">
        <w:rPr>
          <w:rFonts w:ascii="Times New Roman" w:hAnsi="Times New Roman"/>
          <w:sz w:val="24"/>
          <w:szCs w:val="24"/>
        </w:rPr>
        <w:t>Задължавам се да работя в съответствие с предложението на участника за качествено изпълнение на обществената поръчка.</w:t>
      </w:r>
    </w:p>
    <w:p w:rsidR="005975AA" w:rsidRPr="00E04546" w:rsidRDefault="00E04546" w:rsidP="00E04546">
      <w:pPr>
        <w:tabs>
          <w:tab w:val="left" w:pos="0"/>
          <w:tab w:val="left" w:pos="142"/>
        </w:tabs>
        <w:spacing w:before="120"/>
        <w:ind w:right="-3"/>
        <w:jc w:val="both"/>
      </w:pPr>
      <w:r>
        <w:rPr>
          <w:lang w:val="bg-BG"/>
        </w:rPr>
        <w:t xml:space="preserve">2.        </w:t>
      </w:r>
      <w:r w:rsidRPr="00E04546">
        <w:rPr>
          <w:lang w:val="en-US"/>
        </w:rPr>
        <w:t>З</w:t>
      </w:r>
      <w:r w:rsidR="005975AA" w:rsidRPr="00E04546">
        <w:t>аявените от участника по отношение на мен данни и информация са верни.</w:t>
      </w:r>
    </w:p>
    <w:p w:rsidR="005975AA" w:rsidRPr="005975AA" w:rsidRDefault="005975AA" w:rsidP="00D63B2E">
      <w:pPr>
        <w:pStyle w:val="ListParagraph"/>
        <w:numPr>
          <w:ilvl w:val="0"/>
          <w:numId w:val="2"/>
        </w:numPr>
        <w:tabs>
          <w:tab w:val="left" w:pos="0"/>
          <w:tab w:val="left" w:pos="142"/>
        </w:tabs>
        <w:suppressAutoHyphens/>
        <w:spacing w:before="120" w:after="0" w:line="240" w:lineRule="auto"/>
        <w:ind w:left="0" w:right="-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75AA">
        <w:rPr>
          <w:rFonts w:ascii="Times New Roman" w:hAnsi="Times New Roman"/>
          <w:sz w:val="24"/>
          <w:szCs w:val="24"/>
        </w:rPr>
        <w:t>Разбирам, че всяко невярно изявление от моя страна може да доведе до отстраняване на участника от процедурата.</w:t>
      </w:r>
    </w:p>
    <w:p w:rsidR="005975AA" w:rsidRPr="005975AA" w:rsidRDefault="005975AA" w:rsidP="00D63B2E">
      <w:pPr>
        <w:pStyle w:val="ListParagraph"/>
        <w:numPr>
          <w:ilvl w:val="0"/>
          <w:numId w:val="2"/>
        </w:numPr>
        <w:tabs>
          <w:tab w:val="left" w:pos="0"/>
          <w:tab w:val="left" w:pos="142"/>
        </w:tabs>
        <w:suppressAutoHyphens/>
        <w:spacing w:before="120" w:after="0" w:line="240" w:lineRule="auto"/>
        <w:ind w:left="0" w:right="-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75AA">
        <w:rPr>
          <w:rFonts w:ascii="Times New Roman" w:hAnsi="Times New Roman"/>
          <w:sz w:val="24"/>
          <w:szCs w:val="24"/>
        </w:rPr>
        <w:t>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</w:r>
    </w:p>
    <w:p w:rsidR="005975AA" w:rsidRDefault="005975AA" w:rsidP="005975AA">
      <w:pPr>
        <w:tabs>
          <w:tab w:val="left" w:pos="0"/>
          <w:tab w:val="left" w:pos="142"/>
        </w:tabs>
        <w:ind w:right="1018"/>
        <w:jc w:val="both"/>
        <w:rPr>
          <w:lang w:val="bg-BG"/>
        </w:rPr>
      </w:pPr>
    </w:p>
    <w:p w:rsidR="005975AA" w:rsidRDefault="005975AA" w:rsidP="005975AA">
      <w:pPr>
        <w:tabs>
          <w:tab w:val="left" w:pos="0"/>
          <w:tab w:val="left" w:pos="142"/>
        </w:tabs>
        <w:ind w:right="1018"/>
        <w:jc w:val="both"/>
        <w:rPr>
          <w:lang w:val="bg-BG"/>
        </w:rPr>
      </w:pPr>
    </w:p>
    <w:p w:rsidR="005975AA" w:rsidRDefault="005975AA" w:rsidP="005975AA">
      <w:pPr>
        <w:tabs>
          <w:tab w:val="left" w:pos="0"/>
          <w:tab w:val="left" w:pos="142"/>
        </w:tabs>
        <w:ind w:right="1018"/>
        <w:jc w:val="both"/>
        <w:rPr>
          <w:lang w:val="bg-BG"/>
        </w:rPr>
      </w:pPr>
    </w:p>
    <w:p w:rsidR="005975AA" w:rsidRPr="004E13C2" w:rsidRDefault="005975AA" w:rsidP="005975AA">
      <w:pPr>
        <w:tabs>
          <w:tab w:val="left" w:pos="0"/>
          <w:tab w:val="left" w:pos="142"/>
        </w:tabs>
        <w:ind w:right="1018"/>
        <w:jc w:val="both"/>
        <w:rPr>
          <w:lang w:val="bg-BG"/>
        </w:rPr>
      </w:pPr>
      <w:r>
        <w:rPr>
          <w:lang w:val="bg-BG"/>
        </w:rPr>
        <w:t>Дата: …………………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Декларатор: ……………………..</w:t>
      </w:r>
    </w:p>
    <w:p w:rsidR="005975AA" w:rsidRDefault="005975AA" w:rsidP="009A79B7">
      <w:pPr>
        <w:rPr>
          <w:b/>
          <w:lang w:val="bg-BG"/>
        </w:rPr>
      </w:pPr>
    </w:p>
    <w:p w:rsidR="009A79B7" w:rsidRDefault="009A79B7" w:rsidP="009A79B7">
      <w:pPr>
        <w:rPr>
          <w:b/>
          <w:lang w:val="bg-BG"/>
        </w:rPr>
      </w:pPr>
    </w:p>
    <w:p w:rsidR="009A79B7" w:rsidRDefault="009A79B7" w:rsidP="009A79B7">
      <w:pPr>
        <w:rPr>
          <w:b/>
          <w:lang w:val="bg-BG"/>
        </w:rPr>
      </w:pPr>
    </w:p>
    <w:p w:rsidR="009A79B7" w:rsidRDefault="009A79B7" w:rsidP="009A79B7">
      <w:pPr>
        <w:rPr>
          <w:b/>
          <w:lang w:val="bg-BG"/>
        </w:rPr>
      </w:pPr>
    </w:p>
    <w:p w:rsidR="009A79B7" w:rsidRDefault="009A79B7" w:rsidP="009A79B7">
      <w:pPr>
        <w:rPr>
          <w:b/>
          <w:lang w:val="bg-BG"/>
        </w:rPr>
      </w:pPr>
    </w:p>
    <w:p w:rsidR="009A79B7" w:rsidRDefault="009A79B7" w:rsidP="009A79B7">
      <w:pPr>
        <w:rPr>
          <w:b/>
          <w:lang w:val="bg-BG"/>
        </w:rPr>
      </w:pPr>
    </w:p>
    <w:p w:rsidR="009A79B7" w:rsidRDefault="009A79B7" w:rsidP="009A79B7">
      <w:pPr>
        <w:rPr>
          <w:b/>
          <w:lang w:val="bg-BG"/>
        </w:rPr>
      </w:pPr>
    </w:p>
    <w:p w:rsidR="009A79B7" w:rsidRDefault="009A79B7" w:rsidP="009A79B7">
      <w:pPr>
        <w:rPr>
          <w:b/>
          <w:lang w:val="bg-BG"/>
        </w:rPr>
      </w:pPr>
    </w:p>
    <w:p w:rsidR="009A79B7" w:rsidRDefault="009A79B7" w:rsidP="009A79B7">
      <w:pPr>
        <w:rPr>
          <w:b/>
          <w:lang w:val="bg-BG"/>
        </w:rPr>
      </w:pPr>
    </w:p>
    <w:p w:rsidR="009A79B7" w:rsidRDefault="009A79B7" w:rsidP="009A79B7">
      <w:pPr>
        <w:rPr>
          <w:b/>
          <w:lang w:val="bg-BG"/>
        </w:rPr>
      </w:pPr>
    </w:p>
    <w:p w:rsidR="009A79B7" w:rsidRDefault="009A79B7" w:rsidP="009A79B7">
      <w:pPr>
        <w:ind w:left="-709" w:right="-287"/>
        <w:rPr>
          <w:b/>
          <w:lang w:val="bg-BG"/>
        </w:rPr>
      </w:pPr>
    </w:p>
    <w:p w:rsidR="009A79B7" w:rsidRDefault="009A79B7" w:rsidP="009A79B7">
      <w:pPr>
        <w:rPr>
          <w:b/>
          <w:lang w:val="bg-BG"/>
        </w:rPr>
      </w:pPr>
    </w:p>
    <w:p w:rsidR="009A79B7" w:rsidRPr="00C566F4" w:rsidRDefault="00C566F4" w:rsidP="00C566F4">
      <w:pPr>
        <w:jc w:val="right"/>
        <w:rPr>
          <w:b/>
          <w:i/>
          <w:lang w:val="bg-BG"/>
        </w:rPr>
      </w:pPr>
      <w:r w:rsidRPr="00C566F4">
        <w:rPr>
          <w:b/>
          <w:i/>
          <w:lang w:val="bg-BG"/>
        </w:rPr>
        <w:t>ОБРАЗЕЦ №7</w:t>
      </w:r>
    </w:p>
    <w:p w:rsidR="00C5423E" w:rsidRDefault="00C5423E" w:rsidP="00835DA7">
      <w:pPr>
        <w:pStyle w:val="ReportText"/>
        <w:spacing w:before="0" w:after="0"/>
        <w:rPr>
          <w:b/>
          <w:lang w:val="bg-BG"/>
        </w:rPr>
      </w:pPr>
    </w:p>
    <w:p w:rsidR="00C5423E" w:rsidRDefault="00C5423E" w:rsidP="00835DA7">
      <w:pPr>
        <w:pStyle w:val="ReportText"/>
        <w:spacing w:before="0" w:after="0"/>
        <w:rPr>
          <w:b/>
          <w:lang w:val="bg-BG"/>
        </w:rPr>
      </w:pPr>
    </w:p>
    <w:p w:rsidR="00835DA7" w:rsidRPr="00AE21EF" w:rsidRDefault="00835DA7" w:rsidP="00835DA7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ДО</w:t>
      </w:r>
    </w:p>
    <w:p w:rsidR="00835DA7" w:rsidRPr="00AE21EF" w:rsidRDefault="00835DA7" w:rsidP="00835DA7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Г-Н СТОЯН БРАТОЕВ</w:t>
      </w:r>
    </w:p>
    <w:p w:rsidR="00835DA7" w:rsidRPr="00AE21EF" w:rsidRDefault="00835DA7" w:rsidP="00835DA7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 xml:space="preserve">ИЗП. ДИРЕКТОР </w:t>
      </w:r>
    </w:p>
    <w:p w:rsidR="00835DA7" w:rsidRDefault="00835DA7" w:rsidP="00835DA7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НА "МЕТРОПОЛИТЕН</w:t>
      </w:r>
      <w:r>
        <w:rPr>
          <w:lang w:val="bg-BG"/>
        </w:rPr>
        <w:t xml:space="preserve">" </w:t>
      </w:r>
      <w:r w:rsidRPr="00AE21EF">
        <w:rPr>
          <w:b/>
          <w:lang w:val="bg-BG"/>
        </w:rPr>
        <w:t>ЕАД</w:t>
      </w:r>
    </w:p>
    <w:p w:rsidR="00835DA7" w:rsidRDefault="00835DA7" w:rsidP="00835DA7">
      <w:pPr>
        <w:pStyle w:val="ReportText"/>
        <w:spacing w:before="0" w:after="0"/>
        <w:rPr>
          <w:lang w:val="bg-BG"/>
        </w:rPr>
      </w:pPr>
    </w:p>
    <w:p w:rsidR="00835DA7" w:rsidRPr="00954483" w:rsidRDefault="00835DA7" w:rsidP="00835DA7">
      <w:pPr>
        <w:pStyle w:val="ReportText"/>
        <w:spacing w:before="0" w:after="0"/>
        <w:rPr>
          <w:lang w:val="bg-BG"/>
        </w:rPr>
      </w:pPr>
    </w:p>
    <w:p w:rsidR="00835DA7" w:rsidRPr="00F42F4F" w:rsidRDefault="00835DA7" w:rsidP="00835DA7">
      <w:pPr>
        <w:pStyle w:val="ReportText"/>
        <w:jc w:val="center"/>
        <w:rPr>
          <w:b/>
          <w:sz w:val="28"/>
          <w:szCs w:val="28"/>
          <w:lang w:val="bg-BG"/>
        </w:rPr>
      </w:pPr>
      <w:r w:rsidRPr="00F42F4F">
        <w:rPr>
          <w:b/>
          <w:sz w:val="28"/>
          <w:szCs w:val="28"/>
          <w:lang w:val="bg-BG"/>
        </w:rPr>
        <w:t>ТЕХНИЧЕСКО ПРЕДЛОЖЕНИЕЗА ИЗПЪЛНЕНИЕ НА ПОРЪЧКАТА</w:t>
      </w:r>
      <w:r>
        <w:rPr>
          <w:rStyle w:val="FootnoteReference"/>
          <w:sz w:val="28"/>
          <w:szCs w:val="28"/>
          <w:lang w:val="bg-BG"/>
        </w:rPr>
        <w:footnoteReference w:id="6"/>
      </w:r>
    </w:p>
    <w:p w:rsidR="00835DA7" w:rsidRPr="00954483" w:rsidRDefault="00835DA7" w:rsidP="00835DA7">
      <w:pPr>
        <w:pStyle w:val="ReportText"/>
        <w:spacing w:after="0"/>
        <w:jc w:val="center"/>
        <w:rPr>
          <w:lang w:val="bg-BG"/>
        </w:rPr>
      </w:pPr>
      <w:r w:rsidRPr="00954483">
        <w:rPr>
          <w:lang w:val="bg-BG"/>
        </w:rPr>
        <w:t xml:space="preserve">за участие </w:t>
      </w:r>
      <w:r w:rsidRPr="004B5856">
        <w:rPr>
          <w:lang w:val="bg-BG"/>
        </w:rPr>
        <w:t>при възлагане на обществена поръчка по глава осма „а” от ЗОП с предмет:</w:t>
      </w:r>
      <w:r>
        <w:rPr>
          <w:b/>
          <w:lang w:val="bg-BG"/>
        </w:rPr>
        <w:t xml:space="preserve"> </w:t>
      </w:r>
    </w:p>
    <w:p w:rsidR="00835DA7" w:rsidRPr="005975AA" w:rsidRDefault="00C566F4" w:rsidP="00D63B2E">
      <w:pPr>
        <w:tabs>
          <w:tab w:val="left" w:pos="0"/>
          <w:tab w:val="left" w:pos="142"/>
        </w:tabs>
        <w:spacing w:before="120"/>
        <w:ind w:right="-3"/>
        <w:jc w:val="both"/>
      </w:pPr>
      <w:r w:rsidRPr="007F4689">
        <w:rPr>
          <w:bCs/>
          <w:lang w:val="bg-BG"/>
        </w:rPr>
        <w:t xml:space="preserve"> </w:t>
      </w:r>
      <w:r w:rsidRPr="007F4689">
        <w:rPr>
          <w:b/>
        </w:rPr>
        <w:t>Абонаментно техническо обслужване в гаранционен срок на асансьори и ескалатори, монтирани в МС</w:t>
      </w:r>
      <w:r w:rsidR="00E80772">
        <w:rPr>
          <w:b/>
          <w:lang w:val="bg-BG"/>
        </w:rPr>
        <w:t xml:space="preserve"> </w:t>
      </w:r>
      <w:r w:rsidRPr="007F4689">
        <w:rPr>
          <w:b/>
        </w:rPr>
        <w:t>”Александър Малинов" (МС14), МС "Акад. Александър Теодоров-Балан" (МС15</w:t>
      </w:r>
      <w:r w:rsidR="00E80772">
        <w:rPr>
          <w:b/>
          <w:lang w:val="bg-BG"/>
        </w:rPr>
        <w:t>)</w:t>
      </w:r>
      <w:r w:rsidRPr="007F4689">
        <w:rPr>
          <w:b/>
        </w:rPr>
        <w:t xml:space="preserve">, </w:t>
      </w:r>
      <w:r w:rsidR="00E80772">
        <w:rPr>
          <w:b/>
          <w:lang w:val="bg-BG"/>
        </w:rPr>
        <w:t>М</w:t>
      </w:r>
      <w:r w:rsidRPr="007F4689">
        <w:rPr>
          <w:b/>
        </w:rPr>
        <w:t>С "Бизнес парк" (МС16), МС"Искърско шосе" (МС21) и  МС "Софийска света гора" (МС22)</w:t>
      </w:r>
      <w:r w:rsidR="00835DA7" w:rsidRPr="005975AA">
        <w:rPr>
          <w:b/>
        </w:rPr>
        <w:t>,</w:t>
      </w:r>
    </w:p>
    <w:p w:rsidR="00835DA7" w:rsidRPr="00954483" w:rsidRDefault="00835DA7" w:rsidP="00835DA7">
      <w:pPr>
        <w:pStyle w:val="ReportText"/>
        <w:rPr>
          <w:lang w:val="bg-BG"/>
        </w:rPr>
      </w:pPr>
      <w:r w:rsidRPr="00954483">
        <w:rPr>
          <w:lang w:val="bg-BG"/>
        </w:rPr>
        <w:t>[</w:t>
      </w:r>
      <w:r w:rsidRPr="00954483">
        <w:rPr>
          <w:iCs/>
          <w:lang w:val="bg-BG"/>
        </w:rPr>
        <w:t>точно</w:t>
      </w:r>
      <w:r>
        <w:rPr>
          <w:iCs/>
          <w:lang w:val="bg-BG"/>
        </w:rPr>
        <w:t xml:space="preserve"> </w:t>
      </w:r>
      <w:r w:rsidRPr="00954483">
        <w:rPr>
          <w:iCs/>
          <w:lang w:val="bg-BG"/>
        </w:rPr>
        <w:t>наименование на участника</w:t>
      </w:r>
      <w:r w:rsidRPr="00954483">
        <w:rPr>
          <w:lang w:val="bg-BG"/>
        </w:rPr>
        <w:t>],</w:t>
      </w:r>
    </w:p>
    <w:p w:rsidR="00835DA7" w:rsidRDefault="00835DA7" w:rsidP="00835DA7">
      <w:pPr>
        <w:pStyle w:val="ReportText"/>
        <w:spacing w:before="240" w:after="120"/>
        <w:rPr>
          <w:lang w:val="bg-BG"/>
        </w:rPr>
      </w:pPr>
      <w:r w:rsidRPr="00954483">
        <w:rPr>
          <w:iCs/>
          <w:lang w:val="bg-BG"/>
        </w:rPr>
        <w:t xml:space="preserve">с </w:t>
      </w:r>
      <w:r w:rsidRPr="00954483">
        <w:rPr>
          <w:lang w:val="bg-BG"/>
        </w:rPr>
        <w:t>[</w:t>
      </w:r>
      <w:r w:rsidRPr="00954483">
        <w:rPr>
          <w:iCs/>
          <w:lang w:val="bg-BG"/>
        </w:rPr>
        <w:t>БУЛСТАТ/ЕИК/Номер на регистрация в съответната държава</w:t>
      </w:r>
      <w:r w:rsidRPr="00954483">
        <w:rPr>
          <w:lang w:val="bg-BG"/>
        </w:rPr>
        <w:t xml:space="preserve">] […], регистрирано в […], </w:t>
      </w:r>
    </w:p>
    <w:p w:rsidR="00835DA7" w:rsidRPr="00954483" w:rsidRDefault="00835DA7" w:rsidP="00835DA7">
      <w:pPr>
        <w:pStyle w:val="ReportText"/>
        <w:spacing w:before="240" w:after="120"/>
        <w:rPr>
          <w:lang w:val="bg-BG"/>
        </w:rPr>
      </w:pPr>
      <w:r w:rsidRPr="00954483">
        <w:rPr>
          <w:lang w:val="bg-BG"/>
        </w:rPr>
        <w:t xml:space="preserve">регистрация по ДДС: […], със седалище […] и адрес на управление […], </w:t>
      </w:r>
    </w:p>
    <w:p w:rsidR="00835DA7" w:rsidRPr="00954483" w:rsidRDefault="00835DA7" w:rsidP="00835DA7">
      <w:pPr>
        <w:pStyle w:val="ReportText"/>
        <w:spacing w:before="0" w:after="120"/>
        <w:rPr>
          <w:lang w:val="bg-BG"/>
        </w:rPr>
      </w:pPr>
      <w:r w:rsidRPr="00954483">
        <w:rPr>
          <w:lang w:val="bg-BG"/>
        </w:rPr>
        <w:t>адрес за кореспонденция: […], телефон за контакт […], факс […], електронна поща […],</w:t>
      </w:r>
    </w:p>
    <w:p w:rsidR="00835DA7" w:rsidRPr="00954483" w:rsidRDefault="00835DA7" w:rsidP="00835DA7">
      <w:pPr>
        <w:pStyle w:val="ReportText"/>
        <w:spacing w:before="120" w:after="120"/>
        <w:rPr>
          <w:lang w:val="bg-BG"/>
        </w:rPr>
      </w:pPr>
      <w:r w:rsidRPr="00954483">
        <w:rPr>
          <w:lang w:val="bg-BG"/>
        </w:rPr>
        <w:t>представлявано от [трите имена] в качеството на [длъжност, или друго качество]</w:t>
      </w:r>
    </w:p>
    <w:p w:rsidR="00835DA7" w:rsidRDefault="00835DA7" w:rsidP="00835DA7">
      <w:pPr>
        <w:pStyle w:val="ReportText"/>
        <w:spacing w:before="240" w:after="240"/>
        <w:jc w:val="center"/>
        <w:rPr>
          <w:b/>
          <w:sz w:val="28"/>
          <w:szCs w:val="28"/>
          <w:lang w:val="bg-BG"/>
        </w:rPr>
      </w:pPr>
    </w:p>
    <w:p w:rsidR="00835DA7" w:rsidRPr="008A61B3" w:rsidRDefault="00835DA7" w:rsidP="00835DA7">
      <w:pPr>
        <w:pStyle w:val="ReportText"/>
        <w:spacing w:before="240" w:after="240"/>
        <w:jc w:val="center"/>
        <w:rPr>
          <w:sz w:val="28"/>
          <w:szCs w:val="28"/>
          <w:lang w:val="bg-BG"/>
        </w:rPr>
      </w:pPr>
      <w:r w:rsidRPr="008A61B3">
        <w:rPr>
          <w:b/>
          <w:sz w:val="28"/>
          <w:szCs w:val="28"/>
          <w:lang w:val="bg-BG"/>
        </w:rPr>
        <w:t>УВАЖАЕМИ ГОСПОДИН БРАТОЕВ</w:t>
      </w:r>
      <w:r w:rsidRPr="008A61B3">
        <w:rPr>
          <w:sz w:val="28"/>
          <w:szCs w:val="28"/>
          <w:lang w:val="bg-BG"/>
        </w:rPr>
        <w:t>,</w:t>
      </w:r>
    </w:p>
    <w:p w:rsidR="00835DA7" w:rsidRDefault="00835DA7" w:rsidP="00835DA7">
      <w:pPr>
        <w:spacing w:before="120"/>
        <w:ind w:firstLine="709"/>
        <w:jc w:val="both"/>
        <w:rPr>
          <w:lang w:val="ru-RU"/>
        </w:rPr>
      </w:pPr>
      <w:r w:rsidRPr="008813D8">
        <w:rPr>
          <w:b/>
          <w:sz w:val="22"/>
          <w:szCs w:val="22"/>
          <w:lang w:val="bg-BG"/>
        </w:rPr>
        <w:tab/>
      </w:r>
      <w:r w:rsidRPr="00547AAC">
        <w:rPr>
          <w:lang w:val="ru-RU"/>
        </w:rPr>
        <w:t>До подготвянето на официален договор тази оферта</w:t>
      </w:r>
      <w:r w:rsidRPr="00547AAC">
        <w:t>,</w:t>
      </w:r>
      <w:r w:rsidRPr="00547AAC">
        <w:rPr>
          <w:lang w:val="ru-RU"/>
        </w:rPr>
        <w:t>заедно с писменото</w:t>
      </w:r>
      <w:r>
        <w:rPr>
          <w:lang w:val="ru-RU"/>
        </w:rPr>
        <w:t xml:space="preserve"> </w:t>
      </w:r>
      <w:r w:rsidRPr="00547AAC">
        <w:rPr>
          <w:lang w:val="ru-RU"/>
        </w:rPr>
        <w:t>приемане</w:t>
      </w:r>
      <w:r>
        <w:rPr>
          <w:lang w:val="ru-RU"/>
        </w:rPr>
        <w:t xml:space="preserve"> </w:t>
      </w:r>
      <w:r w:rsidRPr="00547AAC">
        <w:rPr>
          <w:lang w:val="ru-RU"/>
        </w:rPr>
        <w:t>от Ваша страна и известие за възлагане на договор ще</w:t>
      </w:r>
      <w:r>
        <w:rPr>
          <w:lang w:val="ru-RU"/>
        </w:rPr>
        <w:t xml:space="preserve"> </w:t>
      </w:r>
      <w:r w:rsidRPr="00547AAC">
        <w:rPr>
          <w:lang w:val="ru-RU"/>
        </w:rPr>
        <w:t>формират</w:t>
      </w:r>
      <w:r>
        <w:rPr>
          <w:lang w:val="ru-RU"/>
        </w:rPr>
        <w:t xml:space="preserve"> </w:t>
      </w:r>
      <w:r w:rsidRPr="00547AAC">
        <w:rPr>
          <w:lang w:val="ru-RU"/>
        </w:rPr>
        <w:t>обвързващо</w:t>
      </w:r>
      <w:r>
        <w:rPr>
          <w:lang w:val="ru-RU"/>
        </w:rPr>
        <w:t xml:space="preserve"> </w:t>
      </w:r>
      <w:r w:rsidRPr="00547AAC">
        <w:rPr>
          <w:lang w:val="ru-RU"/>
        </w:rPr>
        <w:t>споразумение между двете</w:t>
      </w:r>
      <w:r>
        <w:rPr>
          <w:lang w:val="ru-RU"/>
        </w:rPr>
        <w:t xml:space="preserve"> </w:t>
      </w:r>
      <w:r w:rsidRPr="00547AAC">
        <w:rPr>
          <w:lang w:val="ru-RU"/>
        </w:rPr>
        <w:t>страни.</w:t>
      </w:r>
    </w:p>
    <w:p w:rsidR="00835DA7" w:rsidRDefault="00835DA7" w:rsidP="00835DA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lang w:val="bg-BG" w:eastAsia="bg-BG"/>
        </w:rPr>
      </w:pPr>
      <w:r>
        <w:rPr>
          <w:rFonts w:ascii="TimesNewRoman" w:hAnsi="TimesNewRoman" w:cs="TimesNewRoman"/>
          <w:lang w:val="bg-BG" w:eastAsia="bg-BG"/>
        </w:rPr>
        <w:t>С настоящото представяме нашето предложение за начина на изпълнение на обществената поръчка по обявената от Вас процедура с горепосочения обект.</w:t>
      </w:r>
    </w:p>
    <w:p w:rsidR="00835DA7" w:rsidRDefault="00835DA7" w:rsidP="00835DA7">
      <w:pPr>
        <w:pStyle w:val="Footer"/>
        <w:tabs>
          <w:tab w:val="clear" w:pos="4153"/>
          <w:tab w:val="clear" w:pos="8306"/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bg-BG" w:eastAsia="bg-BG"/>
        </w:rPr>
      </w:pPr>
      <w:r w:rsidRPr="00B11898">
        <w:rPr>
          <w:b/>
          <w:lang w:val="bg-BG" w:eastAsia="bg-BG"/>
        </w:rPr>
        <w:t>1.</w:t>
      </w:r>
      <w:r>
        <w:rPr>
          <w:lang w:val="bg-BG" w:eastAsia="bg-BG"/>
        </w:rPr>
        <w:t xml:space="preserve"> Ние предлагаме да извършим поръчката съгласно изискванията на възложителя при следните условия:</w:t>
      </w:r>
    </w:p>
    <w:p w:rsidR="000E4B6D" w:rsidRDefault="00835DA7" w:rsidP="00835DA7">
      <w:pPr>
        <w:pStyle w:val="Footer"/>
        <w:tabs>
          <w:tab w:val="clear" w:pos="4153"/>
          <w:tab w:val="clear" w:pos="8306"/>
          <w:tab w:val="left" w:pos="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ascii="TimesNewRoman" w:hAnsi="TimesNewRoman" w:cs="TimesNewRoman"/>
          <w:lang w:val="bg-BG" w:eastAsia="bg-BG"/>
        </w:rPr>
        <w:t>1.1</w:t>
      </w:r>
      <w:r w:rsidRPr="000E4B6D">
        <w:rPr>
          <w:rFonts w:ascii="TimesNewRoman" w:hAnsi="TimesNewRoman" w:cs="TimesNewRoman"/>
          <w:lang w:val="bg-BG" w:eastAsia="bg-BG"/>
        </w:rPr>
        <w:t xml:space="preserve">. </w:t>
      </w:r>
      <w:r w:rsidRPr="000E4B6D">
        <w:rPr>
          <w:rFonts w:eastAsia="Lucida Sans Unicode"/>
          <w:iCs/>
          <w:lang w:val="bg-BG"/>
        </w:rPr>
        <w:t xml:space="preserve">Срокът за изпълнение на поръчката ще е </w:t>
      </w:r>
      <w:r w:rsidR="00464F8A">
        <w:rPr>
          <w:rFonts w:eastAsia="Lucida Sans Unicode"/>
          <w:iCs/>
          <w:lang w:val="bg-BG"/>
        </w:rPr>
        <w:t>както следва:</w:t>
      </w:r>
    </w:p>
    <w:p w:rsidR="00464F8A" w:rsidRDefault="00464F8A" w:rsidP="00835DA7">
      <w:pPr>
        <w:pStyle w:val="Footer"/>
        <w:tabs>
          <w:tab w:val="clear" w:pos="4153"/>
          <w:tab w:val="clear" w:pos="8306"/>
          <w:tab w:val="left" w:pos="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bg-BG"/>
        </w:rPr>
      </w:pPr>
      <w:r>
        <w:rPr>
          <w:rFonts w:eastAsia="Lucida Sans Unicode"/>
          <w:iCs/>
          <w:lang w:val="bg-BG"/>
        </w:rPr>
        <w:t xml:space="preserve">1.1.1. </w:t>
      </w:r>
      <w:r w:rsidR="00E80772">
        <w:rPr>
          <w:rFonts w:eastAsia="Lucida Sans Unicode"/>
          <w:iCs/>
          <w:lang w:val="bg-BG"/>
        </w:rPr>
        <w:t>Срокът за а</w:t>
      </w:r>
      <w:r>
        <w:rPr>
          <w:rFonts w:eastAsia="Lucida Sans Unicode"/>
          <w:iCs/>
          <w:lang w:val="bg-BG"/>
        </w:rPr>
        <w:t>бонаментно техническо обслу</w:t>
      </w:r>
      <w:r w:rsidR="00E80772">
        <w:rPr>
          <w:rFonts w:eastAsia="Lucida Sans Unicode"/>
          <w:iCs/>
          <w:lang w:val="bg-BG"/>
        </w:rPr>
        <w:t xml:space="preserve">жване на асансьори и ескалатори, монтирани в </w:t>
      </w:r>
      <w:r>
        <w:rPr>
          <w:rFonts w:eastAsia="Lucida Sans Unicode"/>
          <w:iCs/>
          <w:lang w:val="bg-BG"/>
        </w:rPr>
        <w:t xml:space="preserve"> </w:t>
      </w:r>
      <w:r w:rsidR="00C5423E" w:rsidRPr="00C5423E">
        <w:t>МС"Искърско шосе" (МС21) и  МС "Софийска света гора" (МС22)</w:t>
      </w:r>
      <w:r w:rsidR="00E80772">
        <w:rPr>
          <w:lang w:val="bg-BG"/>
        </w:rPr>
        <w:t xml:space="preserve"> е до </w:t>
      </w:r>
      <w:r w:rsidR="00C5423E">
        <w:rPr>
          <w:lang w:val="bg-BG"/>
        </w:rPr>
        <w:t>30</w:t>
      </w:r>
      <w:r w:rsidR="00E80772">
        <w:rPr>
          <w:lang w:val="bg-BG"/>
        </w:rPr>
        <w:t>.0</w:t>
      </w:r>
      <w:r w:rsidR="00C5423E">
        <w:rPr>
          <w:lang w:val="bg-BG"/>
        </w:rPr>
        <w:t>3</w:t>
      </w:r>
      <w:r w:rsidR="00E80772">
        <w:rPr>
          <w:lang w:val="bg-BG"/>
        </w:rPr>
        <w:t xml:space="preserve">.2017 г., считано от </w:t>
      </w:r>
      <w:r w:rsidR="00C5423E">
        <w:rPr>
          <w:lang w:val="bg-BG"/>
        </w:rPr>
        <w:t>датата на подписване на договора.</w:t>
      </w:r>
    </w:p>
    <w:p w:rsidR="00C5423E" w:rsidRDefault="00E80772" w:rsidP="00C5423E">
      <w:pPr>
        <w:pStyle w:val="Footer"/>
        <w:tabs>
          <w:tab w:val="clear" w:pos="4153"/>
          <w:tab w:val="clear" w:pos="8306"/>
          <w:tab w:val="left" w:pos="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bg-BG"/>
        </w:rPr>
      </w:pPr>
      <w:r>
        <w:rPr>
          <w:lang w:val="bg-BG"/>
        </w:rPr>
        <w:t xml:space="preserve">1.1.2. </w:t>
      </w:r>
      <w:r w:rsidR="00C5423E">
        <w:rPr>
          <w:rFonts w:eastAsia="Lucida Sans Unicode"/>
          <w:iCs/>
          <w:lang w:val="bg-BG"/>
        </w:rPr>
        <w:t xml:space="preserve">Срокът за абонаментно техническо обслужване на асансьори и ескалатори, монтирани в  </w:t>
      </w:r>
      <w:r w:rsidR="00C5423E" w:rsidRPr="00E80772">
        <w:t>МС</w:t>
      </w:r>
      <w:r w:rsidR="00C5423E" w:rsidRPr="00E80772">
        <w:rPr>
          <w:lang w:val="bg-BG"/>
        </w:rPr>
        <w:t xml:space="preserve"> </w:t>
      </w:r>
      <w:r w:rsidR="00C5423E" w:rsidRPr="00E80772">
        <w:t>”Александър Малинов" (МС14), МС "Акад. Александър Теодоров-Балан" (МС15</w:t>
      </w:r>
      <w:r w:rsidR="00C5423E" w:rsidRPr="00E80772">
        <w:rPr>
          <w:lang w:val="bg-BG"/>
        </w:rPr>
        <w:t>)</w:t>
      </w:r>
      <w:r w:rsidR="00C5423E">
        <w:rPr>
          <w:lang w:val="bg-BG"/>
        </w:rPr>
        <w:t xml:space="preserve"> и</w:t>
      </w:r>
      <w:r w:rsidR="00C5423E" w:rsidRPr="00E80772">
        <w:t xml:space="preserve"> </w:t>
      </w:r>
      <w:r w:rsidR="00C5423E" w:rsidRPr="00E80772">
        <w:rPr>
          <w:lang w:val="bg-BG"/>
        </w:rPr>
        <w:t>М</w:t>
      </w:r>
      <w:r w:rsidR="00C5423E" w:rsidRPr="00E80772">
        <w:t>С "Бизнес парк" (МС16)</w:t>
      </w:r>
      <w:r w:rsidR="00C5423E">
        <w:rPr>
          <w:lang w:val="bg-BG"/>
        </w:rPr>
        <w:t xml:space="preserve"> е до 08.05.2017 г., </w:t>
      </w:r>
      <w:r w:rsidR="00C5423E" w:rsidRPr="00EE531C">
        <w:rPr>
          <w:lang w:val="bg-BG"/>
        </w:rPr>
        <w:t xml:space="preserve">считано от </w:t>
      </w:r>
      <w:r w:rsidR="00EE531C">
        <w:rPr>
          <w:lang w:val="bg-BG"/>
        </w:rPr>
        <w:t>25.01.2016 г.</w:t>
      </w:r>
    </w:p>
    <w:p w:rsidR="00835DA7" w:rsidRPr="00C566F4" w:rsidRDefault="00835DA7" w:rsidP="00835DA7">
      <w:pPr>
        <w:pStyle w:val="Footer"/>
        <w:tabs>
          <w:tab w:val="clear" w:pos="4153"/>
          <w:tab w:val="clear" w:pos="8306"/>
          <w:tab w:val="left" w:pos="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 xml:space="preserve">1.2. Срокът за отстраняване на повреда в механичната част на асансьори и платформи ще е </w:t>
      </w:r>
      <w:r w:rsidRPr="00DA6329">
        <w:rPr>
          <w:rFonts w:eastAsia="Lucida Sans Unicode"/>
          <w:i/>
          <w:iCs/>
          <w:lang w:val="bg-BG"/>
        </w:rPr>
        <w:t>.........(</w:t>
      </w:r>
      <w:r>
        <w:rPr>
          <w:rFonts w:eastAsia="Lucida Sans Unicode"/>
          <w:i/>
          <w:iCs/>
          <w:lang w:val="bg-BG"/>
        </w:rPr>
        <w:t>.....</w:t>
      </w:r>
      <w:r w:rsidRPr="00DA6329">
        <w:rPr>
          <w:rFonts w:eastAsia="Lucida Sans Unicode"/>
          <w:i/>
          <w:iCs/>
          <w:lang w:val="bg-BG"/>
        </w:rPr>
        <w:t>словом</w:t>
      </w:r>
      <w:r>
        <w:rPr>
          <w:rFonts w:eastAsia="Lucida Sans Unicode"/>
          <w:i/>
          <w:iCs/>
          <w:lang w:val="bg-BG"/>
        </w:rPr>
        <w:t>.....</w:t>
      </w:r>
      <w:r w:rsidRPr="00DA6329">
        <w:rPr>
          <w:rFonts w:eastAsia="Lucida Sans Unicode"/>
          <w:i/>
          <w:iCs/>
          <w:lang w:val="bg-BG"/>
        </w:rPr>
        <w:t>)</w:t>
      </w:r>
      <w:r w:rsidRPr="00C955CD">
        <w:rPr>
          <w:rFonts w:eastAsia="Lucida Sans Unicode"/>
          <w:iCs/>
          <w:lang w:val="bg-BG"/>
        </w:rPr>
        <w:t>календарни дни от датата на възникналата авария</w:t>
      </w:r>
      <w:r>
        <w:rPr>
          <w:rFonts w:eastAsia="Lucida Sans Unicode"/>
          <w:iCs/>
          <w:lang w:val="bg-BG"/>
        </w:rPr>
        <w:t xml:space="preserve">  </w:t>
      </w:r>
      <w:r w:rsidRPr="00C566F4">
        <w:rPr>
          <w:rFonts w:eastAsia="Lucida Sans Unicode"/>
          <w:iCs/>
          <w:lang w:val="bg-BG"/>
        </w:rPr>
        <w:t>/</w:t>
      </w:r>
      <w:r w:rsidRPr="00C566F4">
        <w:rPr>
          <w:rFonts w:eastAsia="Lucida Sans Unicode"/>
          <w:b/>
          <w:iCs/>
          <w:lang w:val="bg-BG"/>
        </w:rPr>
        <w:t>не повече от 5 календарни дни от датата на възникналата авария</w:t>
      </w:r>
      <w:r w:rsidRPr="00C566F4">
        <w:rPr>
          <w:rFonts w:eastAsia="Lucida Sans Unicode"/>
          <w:iCs/>
          <w:lang w:val="bg-BG"/>
        </w:rPr>
        <w:t>/.</w:t>
      </w:r>
    </w:p>
    <w:p w:rsidR="00835DA7" w:rsidRPr="00C566F4" w:rsidRDefault="00835DA7" w:rsidP="00835DA7">
      <w:pPr>
        <w:pStyle w:val="Footer"/>
        <w:tabs>
          <w:tab w:val="clear" w:pos="4153"/>
          <w:tab w:val="clear" w:pos="8306"/>
          <w:tab w:val="left" w:pos="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 xml:space="preserve">1.3. Срокът за отстраняване на повреда в механичната част на ескалатори ще е </w:t>
      </w:r>
      <w:r w:rsidRPr="00DA6329">
        <w:rPr>
          <w:rFonts w:eastAsia="Lucida Sans Unicode"/>
          <w:i/>
          <w:iCs/>
          <w:lang w:val="bg-BG"/>
        </w:rPr>
        <w:t>.........(</w:t>
      </w:r>
      <w:r>
        <w:rPr>
          <w:rFonts w:eastAsia="Lucida Sans Unicode"/>
          <w:i/>
          <w:iCs/>
          <w:lang w:val="bg-BG"/>
        </w:rPr>
        <w:t>.....</w:t>
      </w:r>
      <w:r w:rsidRPr="00DA6329">
        <w:rPr>
          <w:rFonts w:eastAsia="Lucida Sans Unicode"/>
          <w:i/>
          <w:iCs/>
          <w:lang w:val="bg-BG"/>
        </w:rPr>
        <w:t>словом</w:t>
      </w:r>
      <w:r>
        <w:rPr>
          <w:rFonts w:eastAsia="Lucida Sans Unicode"/>
          <w:i/>
          <w:iCs/>
          <w:lang w:val="bg-BG"/>
        </w:rPr>
        <w:t>.....</w:t>
      </w:r>
      <w:r w:rsidRPr="00DA6329">
        <w:rPr>
          <w:rFonts w:eastAsia="Lucida Sans Unicode"/>
          <w:i/>
          <w:iCs/>
          <w:lang w:val="bg-BG"/>
        </w:rPr>
        <w:t>)</w:t>
      </w:r>
      <w:r w:rsidRPr="00C955CD">
        <w:rPr>
          <w:rFonts w:eastAsia="Lucida Sans Unicode"/>
          <w:iCs/>
          <w:lang w:val="bg-BG"/>
        </w:rPr>
        <w:t>календарни дни от датата на възникналата авария</w:t>
      </w:r>
      <w:r>
        <w:rPr>
          <w:rFonts w:eastAsia="Lucida Sans Unicode"/>
          <w:iCs/>
          <w:lang w:val="bg-BG"/>
        </w:rPr>
        <w:t xml:space="preserve"> </w:t>
      </w:r>
      <w:r w:rsidRPr="00C566F4">
        <w:rPr>
          <w:rFonts w:eastAsia="Lucida Sans Unicode"/>
          <w:iCs/>
          <w:lang w:val="bg-BG"/>
        </w:rPr>
        <w:t>/</w:t>
      </w:r>
      <w:r w:rsidRPr="00C566F4">
        <w:rPr>
          <w:rFonts w:eastAsia="Lucida Sans Unicode"/>
          <w:b/>
          <w:iCs/>
          <w:lang w:val="bg-BG"/>
        </w:rPr>
        <w:t>не повече от 30 календарни дни от датата на възникналата авария</w:t>
      </w:r>
      <w:r w:rsidRPr="00C566F4">
        <w:rPr>
          <w:rFonts w:eastAsia="Lucida Sans Unicode"/>
          <w:iCs/>
          <w:lang w:val="bg-BG"/>
        </w:rPr>
        <w:t>/.</w:t>
      </w:r>
    </w:p>
    <w:p w:rsidR="00835DA7" w:rsidRPr="00C566F4" w:rsidRDefault="00835DA7" w:rsidP="00835DA7">
      <w:pPr>
        <w:pStyle w:val="Footer"/>
        <w:tabs>
          <w:tab w:val="clear" w:pos="4153"/>
          <w:tab w:val="clear" w:pos="8306"/>
          <w:tab w:val="left" w:pos="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lastRenderedPageBreak/>
        <w:t xml:space="preserve">1.4. Срокът за отстраняване на повреда в електрическата част на асансьори и платформи ще е </w:t>
      </w:r>
      <w:r w:rsidRPr="00DA6329">
        <w:rPr>
          <w:rFonts w:eastAsia="Lucida Sans Unicode"/>
          <w:i/>
          <w:iCs/>
          <w:lang w:val="bg-BG"/>
        </w:rPr>
        <w:t>.........(</w:t>
      </w:r>
      <w:r>
        <w:rPr>
          <w:rFonts w:eastAsia="Lucida Sans Unicode"/>
          <w:i/>
          <w:iCs/>
          <w:lang w:val="bg-BG"/>
        </w:rPr>
        <w:t>.....</w:t>
      </w:r>
      <w:r w:rsidRPr="00DA6329">
        <w:rPr>
          <w:rFonts w:eastAsia="Lucida Sans Unicode"/>
          <w:i/>
          <w:iCs/>
          <w:lang w:val="bg-BG"/>
        </w:rPr>
        <w:t>словом</w:t>
      </w:r>
      <w:r>
        <w:rPr>
          <w:rFonts w:eastAsia="Lucida Sans Unicode"/>
          <w:i/>
          <w:iCs/>
          <w:lang w:val="bg-BG"/>
        </w:rPr>
        <w:t>.....</w:t>
      </w:r>
      <w:r w:rsidRPr="00DA6329">
        <w:rPr>
          <w:rFonts w:eastAsia="Lucida Sans Unicode"/>
          <w:i/>
          <w:iCs/>
          <w:lang w:val="bg-BG"/>
        </w:rPr>
        <w:t>)</w:t>
      </w:r>
      <w:r w:rsidRPr="00C955CD">
        <w:rPr>
          <w:rFonts w:eastAsia="Lucida Sans Unicode"/>
          <w:iCs/>
          <w:lang w:val="bg-BG"/>
        </w:rPr>
        <w:t>календарни дни от датата на възникналата авария</w:t>
      </w:r>
      <w:r>
        <w:rPr>
          <w:rFonts w:eastAsia="Lucida Sans Unicode"/>
          <w:iCs/>
          <w:lang w:val="bg-BG"/>
        </w:rPr>
        <w:t xml:space="preserve"> </w:t>
      </w:r>
      <w:r w:rsidRPr="00C566F4">
        <w:rPr>
          <w:rFonts w:eastAsia="Lucida Sans Unicode"/>
          <w:iCs/>
          <w:lang w:val="bg-BG"/>
        </w:rPr>
        <w:t>/</w:t>
      </w:r>
      <w:r w:rsidRPr="00C566F4">
        <w:rPr>
          <w:rFonts w:eastAsia="Lucida Sans Unicode"/>
          <w:b/>
          <w:iCs/>
          <w:lang w:val="bg-BG"/>
        </w:rPr>
        <w:t>не повече от 5 календарни дни от датата на възникналата авария</w:t>
      </w:r>
      <w:r w:rsidRPr="00C566F4">
        <w:rPr>
          <w:rFonts w:eastAsia="Lucida Sans Unicode"/>
          <w:iCs/>
          <w:lang w:val="bg-BG"/>
        </w:rPr>
        <w:t>/.</w:t>
      </w:r>
    </w:p>
    <w:p w:rsidR="00835DA7" w:rsidRPr="00C566F4" w:rsidRDefault="00835DA7" w:rsidP="00835DA7">
      <w:pPr>
        <w:pStyle w:val="Footer"/>
        <w:tabs>
          <w:tab w:val="clear" w:pos="4153"/>
          <w:tab w:val="clear" w:pos="8306"/>
          <w:tab w:val="left" w:pos="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 xml:space="preserve">1.5. Срокът за отстраняване на повреда в електрическата част на ескалатори ще е </w:t>
      </w:r>
      <w:r w:rsidRPr="00DA6329">
        <w:rPr>
          <w:rFonts w:eastAsia="Lucida Sans Unicode"/>
          <w:i/>
          <w:iCs/>
          <w:lang w:val="bg-BG"/>
        </w:rPr>
        <w:t>.........(</w:t>
      </w:r>
      <w:r>
        <w:rPr>
          <w:rFonts w:eastAsia="Lucida Sans Unicode"/>
          <w:i/>
          <w:iCs/>
          <w:lang w:val="bg-BG"/>
        </w:rPr>
        <w:t>.....</w:t>
      </w:r>
      <w:r w:rsidRPr="00DA6329">
        <w:rPr>
          <w:rFonts w:eastAsia="Lucida Sans Unicode"/>
          <w:i/>
          <w:iCs/>
          <w:lang w:val="bg-BG"/>
        </w:rPr>
        <w:t>словом</w:t>
      </w:r>
      <w:r>
        <w:rPr>
          <w:rFonts w:eastAsia="Lucida Sans Unicode"/>
          <w:i/>
          <w:iCs/>
          <w:lang w:val="bg-BG"/>
        </w:rPr>
        <w:t>.....</w:t>
      </w:r>
      <w:r w:rsidRPr="00DA6329">
        <w:rPr>
          <w:rFonts w:eastAsia="Lucida Sans Unicode"/>
          <w:i/>
          <w:iCs/>
          <w:lang w:val="bg-BG"/>
        </w:rPr>
        <w:t>)</w:t>
      </w:r>
      <w:r w:rsidR="004B579B">
        <w:rPr>
          <w:rFonts w:eastAsia="Lucida Sans Unicode"/>
          <w:i/>
          <w:iCs/>
          <w:lang w:val="bg-BG"/>
        </w:rPr>
        <w:t xml:space="preserve"> </w:t>
      </w:r>
      <w:r w:rsidRPr="00C955CD">
        <w:rPr>
          <w:rFonts w:eastAsia="Lucida Sans Unicode"/>
          <w:iCs/>
          <w:lang w:val="bg-BG"/>
        </w:rPr>
        <w:t>календарни дни от датата на възникналата авария</w:t>
      </w:r>
      <w:r>
        <w:rPr>
          <w:rFonts w:eastAsia="Lucida Sans Unicode"/>
          <w:iCs/>
          <w:lang w:val="bg-BG"/>
        </w:rPr>
        <w:t xml:space="preserve"> /</w:t>
      </w:r>
      <w:r w:rsidRPr="00C566F4">
        <w:rPr>
          <w:rFonts w:eastAsia="Lucida Sans Unicode"/>
          <w:b/>
          <w:iCs/>
          <w:lang w:val="bg-BG"/>
        </w:rPr>
        <w:t>не повече от 5 календарни дни от датата на възникналата авария</w:t>
      </w:r>
      <w:r w:rsidRPr="00C566F4">
        <w:rPr>
          <w:rFonts w:eastAsia="Lucida Sans Unicode"/>
          <w:iCs/>
          <w:lang w:val="bg-BG"/>
        </w:rPr>
        <w:t>/.</w:t>
      </w:r>
    </w:p>
    <w:p w:rsidR="00835DA7" w:rsidRPr="0034475E" w:rsidRDefault="00835DA7" w:rsidP="00835DA7">
      <w:pPr>
        <w:pStyle w:val="Footer"/>
        <w:tabs>
          <w:tab w:val="clear" w:pos="4153"/>
          <w:tab w:val="clear" w:pos="8306"/>
          <w:tab w:val="left" w:pos="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Lucida Sans Unicode"/>
          <w:iCs/>
          <w:lang w:val="bg-BG"/>
        </w:rPr>
      </w:pPr>
      <w:r w:rsidRPr="00B11898">
        <w:rPr>
          <w:rFonts w:eastAsia="Lucida Sans Unicode"/>
          <w:b/>
          <w:iCs/>
          <w:lang w:val="bg-BG"/>
        </w:rPr>
        <w:t xml:space="preserve">2. </w:t>
      </w:r>
      <w:r>
        <w:rPr>
          <w:rFonts w:eastAsia="Lucida Sans Unicode"/>
          <w:iCs/>
          <w:lang w:val="bg-BG"/>
        </w:rPr>
        <w:t>При изпълнение на поръчката ще спазваме изискванията на действащото законодателство и изискванията на възложителя, посочени в Техническото задание.</w:t>
      </w:r>
    </w:p>
    <w:p w:rsidR="00835DA7" w:rsidRDefault="00835DA7" w:rsidP="00835DA7">
      <w:pPr>
        <w:spacing w:before="120" w:after="120"/>
        <w:jc w:val="both"/>
        <w:rPr>
          <w:rFonts w:eastAsia="Lucida Sans Unicode"/>
          <w:iCs/>
          <w:lang w:val="bg-BG"/>
        </w:rPr>
      </w:pPr>
      <w:r w:rsidRPr="00B11898">
        <w:rPr>
          <w:rFonts w:eastAsia="Lucida Sans Unicode"/>
          <w:b/>
          <w:iCs/>
          <w:lang w:val="bg-BG"/>
        </w:rPr>
        <w:t>3.</w:t>
      </w:r>
      <w:r>
        <w:rPr>
          <w:rFonts w:eastAsia="Lucida Sans Unicode"/>
          <w:iCs/>
          <w:lang w:val="bg-BG"/>
        </w:rPr>
        <w:t xml:space="preserve"> </w:t>
      </w:r>
      <w:r w:rsidRPr="00821688">
        <w:rPr>
          <w:rFonts w:eastAsia="Lucida Sans Unicode"/>
          <w:iCs/>
          <w:lang w:val="bg-BG"/>
        </w:rPr>
        <w:t>При така предложените условия</w:t>
      </w:r>
      <w:r>
        <w:rPr>
          <w:rFonts w:eastAsia="Lucida Sans Unicode"/>
          <w:iCs/>
          <w:lang w:val="bg-BG"/>
        </w:rPr>
        <w:t>,</w:t>
      </w:r>
      <w:r w:rsidRPr="00821688">
        <w:rPr>
          <w:rFonts w:eastAsia="Lucida Sans Unicode"/>
          <w:iCs/>
          <w:lang w:val="bg-BG"/>
        </w:rPr>
        <w:t xml:space="preserve"> в нашата ценова оферта сме включили всички разходи, свързани с качественото и цялостното изпълнение на поръчката, в описания обхват.</w:t>
      </w:r>
    </w:p>
    <w:p w:rsidR="00835DA7" w:rsidRDefault="00835DA7" w:rsidP="00835DA7">
      <w:pPr>
        <w:spacing w:before="120" w:after="120"/>
        <w:jc w:val="both"/>
        <w:rPr>
          <w:rFonts w:eastAsia="Lucida Sans Unicode"/>
          <w:iCs/>
          <w:lang w:val="bg-BG"/>
        </w:rPr>
      </w:pPr>
      <w:r w:rsidRPr="00B11898">
        <w:rPr>
          <w:rFonts w:eastAsia="Lucida Sans Unicode"/>
          <w:b/>
          <w:iCs/>
          <w:lang w:val="bg-BG"/>
        </w:rPr>
        <w:t>4.</w:t>
      </w:r>
      <w:r>
        <w:rPr>
          <w:rFonts w:eastAsia="Lucida Sans Unicode"/>
          <w:iCs/>
          <w:lang w:val="bg-BG"/>
        </w:rPr>
        <w:t xml:space="preserve"> Неразделна част от нашето техническо предложение са:</w:t>
      </w:r>
    </w:p>
    <w:p w:rsidR="00835DA7" w:rsidRPr="00427EB1" w:rsidRDefault="00835DA7" w:rsidP="00835DA7">
      <w:pPr>
        <w:ind w:left="28" w:hanging="28"/>
        <w:jc w:val="both"/>
        <w:rPr>
          <w:bCs/>
          <w:lang w:val="bg-BG"/>
        </w:rPr>
      </w:pPr>
      <w:r>
        <w:rPr>
          <w:bCs/>
          <w:lang w:val="bg-BG"/>
        </w:rPr>
        <w:t>4</w:t>
      </w:r>
      <w:r w:rsidRPr="00CD3FCA">
        <w:rPr>
          <w:bCs/>
          <w:lang w:val="bg-BG"/>
        </w:rPr>
        <w:t>.1.</w:t>
      </w:r>
      <w:r w:rsidRPr="00427EB1">
        <w:rPr>
          <w:bCs/>
          <w:lang w:val="bg-BG"/>
        </w:rPr>
        <w:t xml:space="preserve"> Списък на нормативните актове и стандартите по чл.34, ал.1, т.2, буква „а” от Наредба за безопасна експлоатация и технически надзор на асансьори.</w:t>
      </w:r>
    </w:p>
    <w:p w:rsidR="00835DA7" w:rsidRPr="00427EB1" w:rsidRDefault="00835DA7" w:rsidP="00835DA7">
      <w:pPr>
        <w:spacing w:before="120"/>
        <w:ind w:left="28" w:hanging="28"/>
        <w:jc w:val="both"/>
        <w:rPr>
          <w:lang w:val="bg-BG"/>
        </w:rPr>
      </w:pPr>
      <w:r>
        <w:rPr>
          <w:lang w:val="bg-BG"/>
        </w:rPr>
        <w:t>4</w:t>
      </w:r>
      <w:r w:rsidRPr="00CD3FCA">
        <w:rPr>
          <w:lang w:val="bg-BG"/>
        </w:rPr>
        <w:t>.2.</w:t>
      </w:r>
      <w:r w:rsidRPr="00427EB1">
        <w:rPr>
          <w:lang w:val="bg-BG"/>
        </w:rPr>
        <w:t xml:space="preserve"> Описание на процедурите за работа по чл. 34, ал.1, т.2, буква „б” от Наредба за безопасна експлоатация и технически надзор на асансьори.</w:t>
      </w:r>
    </w:p>
    <w:p w:rsidR="00835DA7" w:rsidRPr="00427EB1" w:rsidRDefault="00835DA7" w:rsidP="00835DA7">
      <w:pPr>
        <w:spacing w:before="120"/>
        <w:ind w:left="28" w:hanging="28"/>
        <w:jc w:val="both"/>
        <w:rPr>
          <w:lang w:val="bg-BG"/>
        </w:rPr>
      </w:pPr>
      <w:r>
        <w:rPr>
          <w:lang w:val="bg-BG"/>
        </w:rPr>
        <w:t>4</w:t>
      </w:r>
      <w:r w:rsidRPr="00CD3FCA">
        <w:rPr>
          <w:lang w:val="bg-BG"/>
        </w:rPr>
        <w:t>.3.</w:t>
      </w:r>
      <w:r w:rsidRPr="00427EB1">
        <w:rPr>
          <w:lang w:val="bg-BG"/>
        </w:rPr>
        <w:t xml:space="preserve"> Информация за начина, по който Участникът ще осигури 24-часовото аварийно обслужване по чл.34, ал.1, т.4 от Наредба за безопасна експлоатация и технически надзор на асансьори.</w:t>
      </w:r>
    </w:p>
    <w:p w:rsidR="00835DA7" w:rsidRDefault="00835DA7" w:rsidP="00835DA7">
      <w:pPr>
        <w:spacing w:before="120" w:after="120"/>
        <w:jc w:val="both"/>
        <w:rPr>
          <w:rFonts w:eastAsia="Lucida Sans Unicode"/>
          <w:iCs/>
          <w:lang w:val="bg-BG"/>
        </w:rPr>
      </w:pPr>
    </w:p>
    <w:p w:rsidR="00835DA7" w:rsidRDefault="00835DA7" w:rsidP="00835DA7">
      <w:pPr>
        <w:spacing w:before="120" w:after="120"/>
        <w:jc w:val="both"/>
        <w:rPr>
          <w:rFonts w:eastAsia="Lucida Sans Unicode"/>
          <w:iCs/>
          <w:lang w:val="bg-BG"/>
        </w:rPr>
      </w:pPr>
    </w:p>
    <w:p w:rsidR="00835DA7" w:rsidRDefault="00835DA7" w:rsidP="00835DA7">
      <w:pPr>
        <w:spacing w:before="120" w:after="120"/>
        <w:jc w:val="both"/>
        <w:rPr>
          <w:rFonts w:eastAsia="Lucida Sans Unicode"/>
          <w:iCs/>
          <w:lang w:val="bg-BG"/>
        </w:rPr>
      </w:pPr>
    </w:p>
    <w:p w:rsidR="00835DA7" w:rsidRDefault="00835DA7" w:rsidP="00835DA7">
      <w:pPr>
        <w:spacing w:before="120" w:after="120"/>
        <w:jc w:val="both"/>
        <w:rPr>
          <w:rFonts w:eastAsia="Lucida Sans Unicode"/>
          <w:iCs/>
          <w:lang w:val="bg-BG"/>
        </w:rPr>
      </w:pPr>
    </w:p>
    <w:p w:rsidR="00835DA7" w:rsidRDefault="00835DA7" w:rsidP="00835DA7">
      <w:pPr>
        <w:spacing w:before="120" w:after="120"/>
        <w:jc w:val="both"/>
        <w:rPr>
          <w:rFonts w:eastAsia="Lucida Sans Unicode"/>
          <w:iCs/>
          <w:lang w:val="en-US"/>
        </w:rPr>
      </w:pPr>
    </w:p>
    <w:p w:rsidR="00835DA7" w:rsidRDefault="00835DA7" w:rsidP="0083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835DA7" w:rsidRPr="00FD5821" w:rsidRDefault="00835DA7" w:rsidP="0083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2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</w:t>
      </w:r>
    </w:p>
    <w:p w:rsidR="00835DA7" w:rsidRDefault="00835DA7" w:rsidP="00835DA7">
      <w:pPr>
        <w:pStyle w:val="Repor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iCs/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</w:t>
      </w:r>
      <w:r>
        <w:rPr>
          <w:rStyle w:val="FootnoteReference"/>
          <w:iCs/>
          <w:lang w:val="bg-BG"/>
        </w:rPr>
        <w:footnoteReference w:id="7"/>
      </w:r>
      <w:r>
        <w:rPr>
          <w:iCs/>
          <w:lang w:val="bg-BG"/>
        </w:rPr>
        <w:t xml:space="preserve">                                  ...........................................................................</w:t>
      </w:r>
    </w:p>
    <w:p w:rsidR="00835DA7" w:rsidRDefault="00835DA7" w:rsidP="00835DA7">
      <w:pPr>
        <w:pStyle w:val="ReportText"/>
        <w:spacing w:before="120" w:after="0"/>
        <w:rPr>
          <w:lang w:val="bg-BG"/>
        </w:rPr>
      </w:pPr>
    </w:p>
    <w:p w:rsidR="00835DA7" w:rsidRDefault="00835DA7" w:rsidP="00835DA7">
      <w:pPr>
        <w:pStyle w:val="Footer"/>
        <w:tabs>
          <w:tab w:val="left" w:pos="709"/>
        </w:tabs>
        <w:spacing w:before="120"/>
        <w:jc w:val="both"/>
        <w:rPr>
          <w:color w:val="FF0000"/>
          <w:szCs w:val="28"/>
          <w:lang w:val="bg-BG"/>
        </w:rPr>
      </w:pPr>
    </w:p>
    <w:p w:rsidR="00CC1D49" w:rsidRDefault="00CC1D49" w:rsidP="00835DA7">
      <w:pPr>
        <w:pStyle w:val="Footer"/>
        <w:tabs>
          <w:tab w:val="left" w:pos="709"/>
        </w:tabs>
        <w:spacing w:before="120"/>
        <w:jc w:val="both"/>
        <w:rPr>
          <w:color w:val="FF0000"/>
          <w:szCs w:val="28"/>
          <w:lang w:val="bg-BG"/>
        </w:rPr>
      </w:pPr>
    </w:p>
    <w:p w:rsidR="00CC1D49" w:rsidRDefault="00CC1D49" w:rsidP="00835DA7">
      <w:pPr>
        <w:pStyle w:val="Footer"/>
        <w:tabs>
          <w:tab w:val="left" w:pos="709"/>
        </w:tabs>
        <w:spacing w:before="120"/>
        <w:jc w:val="both"/>
        <w:rPr>
          <w:color w:val="FF0000"/>
          <w:szCs w:val="28"/>
          <w:lang w:val="bg-BG"/>
        </w:rPr>
      </w:pPr>
    </w:p>
    <w:p w:rsidR="00CC1D49" w:rsidRDefault="00CC1D49" w:rsidP="00835DA7">
      <w:pPr>
        <w:pStyle w:val="Footer"/>
        <w:tabs>
          <w:tab w:val="left" w:pos="709"/>
        </w:tabs>
        <w:spacing w:before="120"/>
        <w:jc w:val="both"/>
        <w:rPr>
          <w:color w:val="FF0000"/>
          <w:szCs w:val="28"/>
          <w:lang w:val="bg-BG"/>
        </w:rPr>
      </w:pPr>
    </w:p>
    <w:p w:rsidR="00CC1D49" w:rsidRDefault="00CC1D49" w:rsidP="00835DA7">
      <w:pPr>
        <w:pStyle w:val="Footer"/>
        <w:tabs>
          <w:tab w:val="left" w:pos="709"/>
        </w:tabs>
        <w:spacing w:before="120"/>
        <w:jc w:val="both"/>
        <w:rPr>
          <w:color w:val="FF0000"/>
          <w:szCs w:val="28"/>
          <w:lang w:val="bg-BG"/>
        </w:rPr>
      </w:pPr>
    </w:p>
    <w:p w:rsidR="00CC1D49" w:rsidRDefault="00CC1D49" w:rsidP="00835DA7">
      <w:pPr>
        <w:pStyle w:val="Footer"/>
        <w:tabs>
          <w:tab w:val="left" w:pos="709"/>
        </w:tabs>
        <w:spacing w:before="120"/>
        <w:jc w:val="both"/>
        <w:rPr>
          <w:color w:val="FF0000"/>
          <w:szCs w:val="28"/>
          <w:lang w:val="bg-BG"/>
        </w:rPr>
      </w:pPr>
    </w:p>
    <w:p w:rsidR="00CC1D49" w:rsidRDefault="00CC1D49" w:rsidP="00835DA7">
      <w:pPr>
        <w:pStyle w:val="Footer"/>
        <w:tabs>
          <w:tab w:val="left" w:pos="709"/>
        </w:tabs>
        <w:spacing w:before="120"/>
        <w:jc w:val="both"/>
        <w:rPr>
          <w:color w:val="FF0000"/>
          <w:szCs w:val="28"/>
          <w:lang w:val="bg-BG"/>
        </w:rPr>
      </w:pPr>
    </w:p>
    <w:p w:rsidR="00CC1D49" w:rsidRDefault="00CC1D49" w:rsidP="00835DA7">
      <w:pPr>
        <w:pStyle w:val="Footer"/>
        <w:tabs>
          <w:tab w:val="left" w:pos="709"/>
        </w:tabs>
        <w:spacing w:before="120"/>
        <w:jc w:val="both"/>
        <w:rPr>
          <w:color w:val="FF0000"/>
          <w:szCs w:val="28"/>
          <w:lang w:val="bg-BG"/>
        </w:rPr>
      </w:pPr>
    </w:p>
    <w:p w:rsidR="00CC1D49" w:rsidRDefault="00CC1D49" w:rsidP="00835DA7">
      <w:pPr>
        <w:pStyle w:val="Footer"/>
        <w:tabs>
          <w:tab w:val="left" w:pos="709"/>
        </w:tabs>
        <w:spacing w:before="120"/>
        <w:jc w:val="both"/>
        <w:rPr>
          <w:color w:val="FF0000"/>
          <w:szCs w:val="28"/>
          <w:lang w:val="bg-BG"/>
        </w:rPr>
      </w:pPr>
    </w:p>
    <w:p w:rsidR="00CC1D49" w:rsidRDefault="00CC1D49" w:rsidP="00835DA7">
      <w:pPr>
        <w:pStyle w:val="Footer"/>
        <w:tabs>
          <w:tab w:val="left" w:pos="709"/>
        </w:tabs>
        <w:spacing w:before="120"/>
        <w:jc w:val="both"/>
        <w:rPr>
          <w:color w:val="FF0000"/>
          <w:szCs w:val="28"/>
          <w:lang w:val="bg-BG"/>
        </w:rPr>
      </w:pPr>
    </w:p>
    <w:p w:rsidR="00CC1D49" w:rsidRPr="00CC1D49" w:rsidRDefault="00CC1D49" w:rsidP="00835DA7">
      <w:pPr>
        <w:pStyle w:val="Footer"/>
        <w:tabs>
          <w:tab w:val="left" w:pos="709"/>
        </w:tabs>
        <w:spacing w:before="120"/>
        <w:jc w:val="both"/>
        <w:rPr>
          <w:color w:val="FF0000"/>
          <w:szCs w:val="28"/>
          <w:lang w:val="bg-BG"/>
        </w:rPr>
      </w:pPr>
    </w:p>
    <w:p w:rsidR="009A79B7" w:rsidRDefault="009A79B7" w:rsidP="005A0BD2">
      <w:pPr>
        <w:ind w:right="23"/>
        <w:jc w:val="center"/>
        <w:rPr>
          <w:lang w:val="bg-BG"/>
        </w:rPr>
      </w:pPr>
    </w:p>
    <w:p w:rsidR="00835DA7" w:rsidRDefault="00835DA7" w:rsidP="005A0BD2">
      <w:pPr>
        <w:ind w:right="23"/>
        <w:jc w:val="center"/>
        <w:rPr>
          <w:lang w:val="bg-BG"/>
        </w:rPr>
        <w:sectPr w:rsidR="00835DA7" w:rsidSect="001E2B89">
          <w:footerReference w:type="even" r:id="rId8"/>
          <w:footnotePr>
            <w:pos w:val="beneathText"/>
          </w:footnotePr>
          <w:pgSz w:w="11905" w:h="16837"/>
          <w:pgMar w:top="851" w:right="851" w:bottom="567" w:left="1418" w:header="709" w:footer="709" w:gutter="0"/>
          <w:pgNumType w:fmt="numberInDash"/>
          <w:cols w:space="708"/>
          <w:docGrid w:linePitch="360"/>
        </w:sectPr>
      </w:pPr>
    </w:p>
    <w:tbl>
      <w:tblPr>
        <w:tblpPr w:leftFromText="141" w:rightFromText="141" w:vertAnchor="text" w:horzAnchor="page" w:tblpX="1075" w:tblpY="-384"/>
        <w:tblOverlap w:val="never"/>
        <w:tblW w:w="13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243"/>
        <w:gridCol w:w="350"/>
        <w:gridCol w:w="243"/>
        <w:gridCol w:w="243"/>
        <w:gridCol w:w="255"/>
      </w:tblGrid>
      <w:tr w:rsidR="009A79B7" w:rsidRPr="0052046D" w:rsidTr="009A79B7">
        <w:trPr>
          <w:trHeight w:val="23"/>
        </w:trPr>
        <w:tc>
          <w:tcPr>
            <w:tcW w:w="243" w:type="dxa"/>
            <w:vAlign w:val="center"/>
          </w:tcPr>
          <w:p w:rsidR="009A79B7" w:rsidRPr="0052046D" w:rsidRDefault="009A79B7" w:rsidP="009A79B7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350" w:type="dxa"/>
          </w:tcPr>
          <w:p w:rsidR="009A79B7" w:rsidRPr="0052046D" w:rsidRDefault="009A79B7" w:rsidP="009A79B7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243" w:type="dxa"/>
            <w:vAlign w:val="center"/>
          </w:tcPr>
          <w:p w:rsidR="009A79B7" w:rsidRPr="0052046D" w:rsidRDefault="009A79B7" w:rsidP="009A79B7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243" w:type="dxa"/>
            <w:vAlign w:val="center"/>
          </w:tcPr>
          <w:p w:rsidR="009A79B7" w:rsidRPr="0052046D" w:rsidRDefault="009A79B7" w:rsidP="009A79B7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255" w:type="dxa"/>
          </w:tcPr>
          <w:p w:rsidR="009A79B7" w:rsidRPr="0052046D" w:rsidRDefault="009A79B7" w:rsidP="009A79B7">
            <w:pPr>
              <w:ind w:right="23"/>
              <w:jc w:val="center"/>
              <w:rPr>
                <w:lang w:val="bg-BG"/>
              </w:rPr>
            </w:pPr>
          </w:p>
        </w:tc>
      </w:tr>
      <w:tr w:rsidR="009A79B7" w:rsidRPr="0052046D" w:rsidTr="009A79B7">
        <w:trPr>
          <w:trHeight w:val="23"/>
        </w:trPr>
        <w:tc>
          <w:tcPr>
            <w:tcW w:w="243" w:type="dxa"/>
          </w:tcPr>
          <w:p w:rsidR="009A79B7" w:rsidRPr="0052046D" w:rsidRDefault="009A79B7" w:rsidP="009A79B7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350" w:type="dxa"/>
          </w:tcPr>
          <w:p w:rsidR="009A79B7" w:rsidRPr="0052046D" w:rsidRDefault="009A79B7" w:rsidP="009A79B7">
            <w:pPr>
              <w:ind w:right="23"/>
              <w:rPr>
                <w:lang w:val="bg-BG"/>
              </w:rPr>
            </w:pPr>
          </w:p>
        </w:tc>
        <w:tc>
          <w:tcPr>
            <w:tcW w:w="243" w:type="dxa"/>
          </w:tcPr>
          <w:p w:rsidR="009A79B7" w:rsidRPr="0052046D" w:rsidRDefault="009A79B7" w:rsidP="009A79B7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243" w:type="dxa"/>
          </w:tcPr>
          <w:p w:rsidR="009A79B7" w:rsidRPr="0052046D" w:rsidRDefault="009A79B7" w:rsidP="009A79B7">
            <w:pPr>
              <w:ind w:right="23"/>
              <w:rPr>
                <w:lang w:val="bg-BG"/>
              </w:rPr>
            </w:pPr>
          </w:p>
        </w:tc>
        <w:tc>
          <w:tcPr>
            <w:tcW w:w="255" w:type="dxa"/>
          </w:tcPr>
          <w:p w:rsidR="009A79B7" w:rsidRPr="0052046D" w:rsidRDefault="009A79B7" w:rsidP="009A79B7">
            <w:pPr>
              <w:ind w:right="23"/>
              <w:rPr>
                <w:lang w:val="bg-BG"/>
              </w:rPr>
            </w:pPr>
          </w:p>
        </w:tc>
      </w:tr>
      <w:tr w:rsidR="009A79B7" w:rsidRPr="0052046D" w:rsidTr="009A79B7">
        <w:trPr>
          <w:trHeight w:val="30"/>
        </w:trPr>
        <w:tc>
          <w:tcPr>
            <w:tcW w:w="243" w:type="dxa"/>
          </w:tcPr>
          <w:p w:rsidR="009A79B7" w:rsidRPr="00236D3C" w:rsidRDefault="009A79B7" w:rsidP="009A79B7">
            <w:pPr>
              <w:ind w:right="23"/>
              <w:jc w:val="center"/>
              <w:rPr>
                <w:lang w:val="en-US"/>
              </w:rPr>
            </w:pPr>
          </w:p>
        </w:tc>
        <w:tc>
          <w:tcPr>
            <w:tcW w:w="350" w:type="dxa"/>
          </w:tcPr>
          <w:p w:rsidR="009A79B7" w:rsidRPr="0052046D" w:rsidRDefault="009A79B7" w:rsidP="009A79B7">
            <w:pPr>
              <w:ind w:right="23"/>
              <w:rPr>
                <w:lang w:val="bg-BG"/>
              </w:rPr>
            </w:pPr>
          </w:p>
        </w:tc>
        <w:tc>
          <w:tcPr>
            <w:tcW w:w="243" w:type="dxa"/>
          </w:tcPr>
          <w:p w:rsidR="009A79B7" w:rsidRPr="0052046D" w:rsidRDefault="009A79B7" w:rsidP="009A79B7">
            <w:pPr>
              <w:ind w:right="23"/>
              <w:rPr>
                <w:lang w:val="bg-BG"/>
              </w:rPr>
            </w:pPr>
          </w:p>
        </w:tc>
        <w:tc>
          <w:tcPr>
            <w:tcW w:w="243" w:type="dxa"/>
          </w:tcPr>
          <w:p w:rsidR="009A79B7" w:rsidRPr="0052046D" w:rsidRDefault="009A79B7" w:rsidP="009A79B7">
            <w:pPr>
              <w:ind w:right="23"/>
              <w:rPr>
                <w:lang w:val="bg-BG"/>
              </w:rPr>
            </w:pPr>
          </w:p>
        </w:tc>
        <w:tc>
          <w:tcPr>
            <w:tcW w:w="255" w:type="dxa"/>
          </w:tcPr>
          <w:p w:rsidR="009A79B7" w:rsidRPr="0052046D" w:rsidRDefault="009A79B7" w:rsidP="009A79B7">
            <w:pPr>
              <w:ind w:right="23"/>
              <w:rPr>
                <w:lang w:val="bg-BG"/>
              </w:rPr>
            </w:pPr>
          </w:p>
        </w:tc>
      </w:tr>
    </w:tbl>
    <w:p w:rsidR="00A119D5" w:rsidRPr="00A119D5" w:rsidRDefault="00A119D5" w:rsidP="00A119D5">
      <w:pPr>
        <w:pStyle w:val="ReportText"/>
        <w:spacing w:before="0" w:after="0"/>
        <w:jc w:val="right"/>
        <w:rPr>
          <w:b/>
          <w:i/>
          <w:lang w:val="bg-BG"/>
        </w:rPr>
      </w:pPr>
      <w:r w:rsidRPr="00A119D5">
        <w:rPr>
          <w:b/>
          <w:i/>
          <w:lang w:val="bg-BG"/>
        </w:rPr>
        <w:t>ОБРАЗЕЦ №8</w:t>
      </w:r>
    </w:p>
    <w:p w:rsidR="00A119D5" w:rsidRDefault="00A119D5" w:rsidP="00CC1D49">
      <w:pPr>
        <w:pStyle w:val="ReportText"/>
        <w:spacing w:before="0" w:after="0"/>
        <w:rPr>
          <w:b/>
          <w:lang w:val="bg-BG"/>
        </w:rPr>
      </w:pPr>
    </w:p>
    <w:p w:rsidR="00C5423E" w:rsidRDefault="00C5423E" w:rsidP="00CC1D49">
      <w:pPr>
        <w:pStyle w:val="ReportText"/>
        <w:spacing w:before="0" w:after="0"/>
        <w:rPr>
          <w:b/>
          <w:lang w:val="bg-BG"/>
        </w:rPr>
      </w:pPr>
    </w:p>
    <w:p w:rsidR="00C5423E" w:rsidRDefault="00C5423E" w:rsidP="00CC1D49">
      <w:pPr>
        <w:pStyle w:val="ReportText"/>
        <w:spacing w:before="0" w:after="0"/>
        <w:rPr>
          <w:b/>
          <w:lang w:val="bg-BG"/>
        </w:rPr>
      </w:pPr>
    </w:p>
    <w:p w:rsidR="00CC1D49" w:rsidRPr="00AE21EF" w:rsidRDefault="00CC1D49" w:rsidP="00CC1D49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ДО</w:t>
      </w:r>
    </w:p>
    <w:p w:rsidR="00CC1D49" w:rsidRPr="00AE21EF" w:rsidRDefault="00CC1D49" w:rsidP="00CC1D49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Г-Н СТОЯН БРАТОЕВ</w:t>
      </w:r>
    </w:p>
    <w:p w:rsidR="00CC1D49" w:rsidRPr="00AE21EF" w:rsidRDefault="00CC1D49" w:rsidP="00CC1D49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 xml:space="preserve">ИЗП. ДИРЕКТОР </w:t>
      </w:r>
    </w:p>
    <w:p w:rsidR="00CC1D49" w:rsidRPr="00954483" w:rsidRDefault="00CC1D49" w:rsidP="00CC1D49">
      <w:pPr>
        <w:pStyle w:val="ReportText"/>
        <w:spacing w:before="0" w:after="0"/>
        <w:rPr>
          <w:lang w:val="bg-BG"/>
        </w:rPr>
      </w:pPr>
      <w:r w:rsidRPr="00AE21EF">
        <w:rPr>
          <w:b/>
          <w:lang w:val="bg-BG"/>
        </w:rPr>
        <w:t>НА "МЕТРОПОЛИТЕН</w:t>
      </w:r>
      <w:r>
        <w:rPr>
          <w:lang w:val="bg-BG"/>
        </w:rPr>
        <w:t>"</w:t>
      </w:r>
      <w:r w:rsidRPr="00AE21EF">
        <w:rPr>
          <w:b/>
          <w:lang w:val="bg-BG"/>
        </w:rPr>
        <w:t>ЕАД</w:t>
      </w:r>
    </w:p>
    <w:p w:rsidR="00CC1D49" w:rsidRDefault="00CC1D49" w:rsidP="00CC1D49">
      <w:pPr>
        <w:pStyle w:val="ReportText"/>
        <w:jc w:val="center"/>
        <w:rPr>
          <w:b/>
          <w:sz w:val="32"/>
          <w:szCs w:val="32"/>
          <w:lang w:val="bg-BG"/>
        </w:rPr>
      </w:pPr>
    </w:p>
    <w:p w:rsidR="00975D5E" w:rsidRDefault="00975D5E" w:rsidP="00CC1D49">
      <w:pPr>
        <w:pStyle w:val="ReportText"/>
        <w:jc w:val="center"/>
        <w:rPr>
          <w:b/>
          <w:sz w:val="32"/>
          <w:szCs w:val="32"/>
          <w:lang w:val="bg-BG"/>
        </w:rPr>
      </w:pPr>
    </w:p>
    <w:p w:rsidR="00C5423E" w:rsidRDefault="00C5423E" w:rsidP="00CC1D49">
      <w:pPr>
        <w:pStyle w:val="ReportText"/>
        <w:jc w:val="center"/>
        <w:rPr>
          <w:b/>
          <w:sz w:val="32"/>
          <w:szCs w:val="32"/>
          <w:lang w:val="bg-BG"/>
        </w:rPr>
      </w:pPr>
    </w:p>
    <w:p w:rsidR="00CC1D49" w:rsidRPr="00DE2537" w:rsidRDefault="00CC1D49" w:rsidP="00CC1D49">
      <w:pPr>
        <w:pStyle w:val="ReportText"/>
        <w:jc w:val="center"/>
        <w:rPr>
          <w:b/>
          <w:sz w:val="32"/>
          <w:szCs w:val="32"/>
          <w:lang w:val="bg-BG"/>
        </w:rPr>
      </w:pPr>
      <w:r w:rsidRPr="00DE2537">
        <w:rPr>
          <w:b/>
          <w:sz w:val="32"/>
          <w:szCs w:val="32"/>
          <w:lang w:val="bg-BG"/>
        </w:rPr>
        <w:t>ЦЕНОВО ПРЕДЛОЖЕНИЕ</w:t>
      </w:r>
    </w:p>
    <w:p w:rsidR="00A119D5" w:rsidRPr="00954483" w:rsidRDefault="00A119D5" w:rsidP="00A119D5">
      <w:pPr>
        <w:pStyle w:val="ReportText"/>
        <w:spacing w:after="0"/>
        <w:jc w:val="center"/>
        <w:rPr>
          <w:lang w:val="bg-BG"/>
        </w:rPr>
      </w:pPr>
      <w:r w:rsidRPr="00954483">
        <w:rPr>
          <w:lang w:val="bg-BG"/>
        </w:rPr>
        <w:t xml:space="preserve">за участие </w:t>
      </w:r>
      <w:r w:rsidRPr="004B5856">
        <w:rPr>
          <w:lang w:val="bg-BG"/>
        </w:rPr>
        <w:t>при възлагане на обществена поръчка по глава осма „а” от ЗОП с предмет:</w:t>
      </w:r>
      <w:r>
        <w:rPr>
          <w:b/>
          <w:lang w:val="bg-BG"/>
        </w:rPr>
        <w:t xml:space="preserve"> </w:t>
      </w:r>
    </w:p>
    <w:p w:rsidR="00A119D5" w:rsidRPr="005975AA" w:rsidRDefault="00A119D5" w:rsidP="00D63B2E">
      <w:pPr>
        <w:tabs>
          <w:tab w:val="left" w:pos="0"/>
          <w:tab w:val="left" w:pos="142"/>
        </w:tabs>
        <w:spacing w:before="120"/>
        <w:ind w:right="-3"/>
        <w:jc w:val="both"/>
      </w:pPr>
      <w:r w:rsidRPr="007F4689">
        <w:rPr>
          <w:b/>
        </w:rPr>
        <w:t>Абонаментно техническо обслужване в гаранционен срок на асансьори и ескалатори, монтирани в МС</w:t>
      </w:r>
      <w:r w:rsidR="00B11898">
        <w:rPr>
          <w:b/>
        </w:rPr>
        <w:t xml:space="preserve"> </w:t>
      </w:r>
      <w:r w:rsidRPr="007F4689">
        <w:rPr>
          <w:b/>
        </w:rPr>
        <w:t>”Александър Малинов" (МС14), МС "Акад. Александър Теодоров-Балан" (МС15</w:t>
      </w:r>
      <w:r w:rsidR="00C5423E">
        <w:rPr>
          <w:b/>
          <w:lang w:val="bg-BG"/>
        </w:rPr>
        <w:t>)</w:t>
      </w:r>
      <w:r w:rsidRPr="007F4689">
        <w:rPr>
          <w:b/>
        </w:rPr>
        <w:t>,  МС "Бизнес парк" (МС16), МС</w:t>
      </w:r>
      <w:r w:rsidR="00B11898">
        <w:rPr>
          <w:b/>
        </w:rPr>
        <w:t xml:space="preserve"> </w:t>
      </w:r>
      <w:r w:rsidRPr="007F4689">
        <w:rPr>
          <w:b/>
        </w:rPr>
        <w:t>"Искърско шосе" (МС21) и  МС "Софийска света гора" (МС22)</w:t>
      </w:r>
      <w:r w:rsidRPr="005975AA">
        <w:rPr>
          <w:b/>
        </w:rPr>
        <w:t>,</w:t>
      </w:r>
    </w:p>
    <w:p w:rsidR="00CC1D49" w:rsidRPr="00672521" w:rsidRDefault="00CC1D49" w:rsidP="00CC1D49">
      <w:pPr>
        <w:pStyle w:val="ReportText"/>
        <w:spacing w:before="0" w:after="0"/>
        <w:jc w:val="center"/>
        <w:rPr>
          <w:b/>
          <w:i/>
          <w:lang w:val="bg-BG"/>
        </w:rPr>
      </w:pPr>
    </w:p>
    <w:p w:rsidR="00CC1D49" w:rsidRPr="00954483" w:rsidRDefault="00CC1D49" w:rsidP="00CC1D49">
      <w:pPr>
        <w:pStyle w:val="ReportText"/>
        <w:rPr>
          <w:lang w:val="bg-BG"/>
        </w:rPr>
      </w:pPr>
      <w:r w:rsidRPr="00954483">
        <w:rPr>
          <w:lang w:val="bg-BG"/>
        </w:rPr>
        <w:t>[</w:t>
      </w:r>
      <w:r w:rsidRPr="00954483">
        <w:rPr>
          <w:iCs/>
          <w:lang w:val="bg-BG"/>
        </w:rPr>
        <w:t>точно</w:t>
      </w:r>
      <w:r w:rsidR="00A119D5">
        <w:rPr>
          <w:iCs/>
          <w:lang w:val="bg-BG"/>
        </w:rPr>
        <w:t xml:space="preserve"> </w:t>
      </w:r>
      <w:r w:rsidRPr="00954483">
        <w:rPr>
          <w:iCs/>
          <w:lang w:val="bg-BG"/>
        </w:rPr>
        <w:t>наименование на участника</w:t>
      </w:r>
      <w:r w:rsidRPr="00954483">
        <w:rPr>
          <w:lang w:val="bg-BG"/>
        </w:rPr>
        <w:t>],</w:t>
      </w:r>
    </w:p>
    <w:p w:rsidR="00CC1D49" w:rsidRPr="00954483" w:rsidRDefault="00CC1D49" w:rsidP="00CC1D49">
      <w:pPr>
        <w:pStyle w:val="ReportText"/>
        <w:rPr>
          <w:lang w:val="bg-BG"/>
        </w:rPr>
      </w:pPr>
      <w:r w:rsidRPr="00954483">
        <w:rPr>
          <w:iCs/>
          <w:lang w:val="bg-BG"/>
        </w:rPr>
        <w:t xml:space="preserve">с </w:t>
      </w:r>
      <w:r w:rsidRPr="00954483">
        <w:rPr>
          <w:lang w:val="bg-BG"/>
        </w:rPr>
        <w:t>[</w:t>
      </w:r>
      <w:r w:rsidRPr="00954483">
        <w:rPr>
          <w:iCs/>
          <w:lang w:val="bg-BG"/>
        </w:rPr>
        <w:t>БУЛСТАТ/ЕИК/Номер на регистрация в съответната държава</w:t>
      </w:r>
      <w:r w:rsidRPr="00954483">
        <w:rPr>
          <w:lang w:val="bg-BG"/>
        </w:rPr>
        <w:t xml:space="preserve">] […], регистрирано в […], регистрация по ДДС: […], със седалище […] и адрес на управление […], </w:t>
      </w:r>
    </w:p>
    <w:p w:rsidR="00CC1D49" w:rsidRPr="00954483" w:rsidRDefault="00CC1D49" w:rsidP="00CC1D49">
      <w:pPr>
        <w:pStyle w:val="ReportText"/>
        <w:rPr>
          <w:lang w:val="bg-BG"/>
        </w:rPr>
      </w:pPr>
      <w:r w:rsidRPr="00954483">
        <w:rPr>
          <w:lang w:val="bg-BG"/>
        </w:rPr>
        <w:t>адрес за кореспонденция: […], телефон за контакт […], факс […], електронна поща […],</w:t>
      </w:r>
    </w:p>
    <w:p w:rsidR="00CC1D49" w:rsidRPr="00954483" w:rsidRDefault="00CC1D49" w:rsidP="00CC1D49">
      <w:pPr>
        <w:pStyle w:val="ReportText"/>
        <w:spacing w:after="240"/>
        <w:rPr>
          <w:lang w:val="bg-BG"/>
        </w:rPr>
      </w:pPr>
      <w:r w:rsidRPr="00954483">
        <w:rPr>
          <w:lang w:val="bg-BG"/>
        </w:rPr>
        <w:t>представлявано от [трите имена] в качеството на [длъжност, или друго качество]</w:t>
      </w:r>
    </w:p>
    <w:p w:rsidR="00CC1D49" w:rsidRPr="00DE2537" w:rsidRDefault="00CC1D49" w:rsidP="00A119D5">
      <w:pPr>
        <w:spacing w:before="240" w:after="240"/>
        <w:jc w:val="center"/>
        <w:rPr>
          <w:b/>
          <w:sz w:val="28"/>
          <w:szCs w:val="28"/>
          <w:lang w:val="bg-BG"/>
        </w:rPr>
      </w:pPr>
      <w:r w:rsidRPr="00DE2537">
        <w:rPr>
          <w:b/>
          <w:sz w:val="28"/>
          <w:szCs w:val="28"/>
          <w:lang w:val="bg-BG"/>
        </w:rPr>
        <w:t>УВАЖАЕМИ ГОСПОДИН БРАТОЕВ,</w:t>
      </w:r>
    </w:p>
    <w:p w:rsidR="00CC1D49" w:rsidRDefault="00CC1D49" w:rsidP="00975D5E">
      <w:pPr>
        <w:pStyle w:val="ReportText"/>
        <w:spacing w:after="0"/>
        <w:rPr>
          <w:lang w:val="bg-BG"/>
        </w:rPr>
      </w:pPr>
      <w:r>
        <w:rPr>
          <w:lang w:val="bg-BG"/>
        </w:rPr>
        <w:tab/>
      </w:r>
      <w:r w:rsidRPr="00954483">
        <w:rPr>
          <w:lang w:val="bg-BG"/>
        </w:rPr>
        <w:t xml:space="preserve">С настоящото Ви представяме нашата ценова оферта </w:t>
      </w:r>
      <w:r w:rsidR="00A119D5" w:rsidRPr="00954483">
        <w:rPr>
          <w:lang w:val="bg-BG"/>
        </w:rPr>
        <w:t xml:space="preserve">за участие </w:t>
      </w:r>
      <w:r w:rsidR="00A119D5" w:rsidRPr="004B5856">
        <w:rPr>
          <w:lang w:val="bg-BG"/>
        </w:rPr>
        <w:t xml:space="preserve">при възлагане на обществена поръчка по глава осма „а” от ЗОП </w:t>
      </w:r>
      <w:r w:rsidRPr="00954483">
        <w:rPr>
          <w:lang w:val="bg-BG"/>
        </w:rPr>
        <w:t xml:space="preserve"> горецитирания предмет</w:t>
      </w:r>
      <w:r>
        <w:rPr>
          <w:lang w:val="bg-BG"/>
        </w:rPr>
        <w:t>.</w:t>
      </w:r>
    </w:p>
    <w:p w:rsidR="00CC1D49" w:rsidRPr="001F5056" w:rsidRDefault="00CC1D49" w:rsidP="00D63B2E">
      <w:pPr>
        <w:tabs>
          <w:tab w:val="left" w:pos="9636"/>
        </w:tabs>
        <w:spacing w:before="120"/>
        <w:ind w:right="-3" w:firstLine="709"/>
        <w:jc w:val="both"/>
        <w:rPr>
          <w:lang w:val="bg-BG"/>
        </w:rPr>
      </w:pPr>
      <w:r w:rsidRPr="001F5056">
        <w:rPr>
          <w:lang w:val="bg-BG"/>
        </w:rPr>
        <w:t>Поемаме ангажимент да изпълним предмета на поръчката в съответствие</w:t>
      </w:r>
      <w:r>
        <w:rPr>
          <w:lang w:val="bg-BG"/>
        </w:rPr>
        <w:t xml:space="preserve"> с изискванията, заложени в документацията за участие в</w:t>
      </w:r>
      <w:r w:rsidRPr="001F5056">
        <w:rPr>
          <w:lang w:val="bg-BG"/>
        </w:rPr>
        <w:t xml:space="preserve"> настоящата поръчка</w:t>
      </w:r>
      <w:r w:rsidR="00975D5E">
        <w:rPr>
          <w:lang w:val="bg-BG"/>
        </w:rPr>
        <w:t xml:space="preserve"> </w:t>
      </w:r>
    </w:p>
    <w:p w:rsidR="00CC1D49" w:rsidRPr="001F5056" w:rsidRDefault="00CC1D49" w:rsidP="009564BD">
      <w:pPr>
        <w:tabs>
          <w:tab w:val="left" w:pos="0"/>
        </w:tabs>
        <w:spacing w:before="120"/>
        <w:ind w:right="253"/>
        <w:jc w:val="both"/>
        <w:rPr>
          <w:lang w:val="bg-BG"/>
        </w:rPr>
      </w:pPr>
      <w:r w:rsidRPr="001F5056">
        <w:rPr>
          <w:lang w:val="bg-BG"/>
        </w:rPr>
        <w:tab/>
        <w:t>За изпълнение на предмета на поръчката в съотве</w:t>
      </w:r>
      <w:r w:rsidR="00975D5E">
        <w:rPr>
          <w:lang w:val="bg-BG"/>
        </w:rPr>
        <w:t>тствие с условията на Възложителя</w:t>
      </w:r>
      <w:r w:rsidRPr="001F5056">
        <w:rPr>
          <w:lang w:val="bg-BG"/>
        </w:rPr>
        <w:t xml:space="preserve">, </w:t>
      </w:r>
    </w:p>
    <w:p w:rsidR="00CC1D49" w:rsidRPr="00B93BDB" w:rsidRDefault="00CC1D49" w:rsidP="00CC1D49">
      <w:pPr>
        <w:tabs>
          <w:tab w:val="left" w:pos="0"/>
        </w:tabs>
        <w:ind w:right="253"/>
        <w:jc w:val="both"/>
        <w:rPr>
          <w:lang w:val="bg-BG"/>
        </w:rPr>
      </w:pPr>
    </w:p>
    <w:p w:rsidR="00CC1D49" w:rsidRPr="00586BFE" w:rsidRDefault="00CC1D49" w:rsidP="00CC1D49">
      <w:pPr>
        <w:pStyle w:val="Footer"/>
        <w:tabs>
          <w:tab w:val="left" w:pos="0"/>
          <w:tab w:val="left" w:pos="561"/>
        </w:tabs>
        <w:ind w:firstLine="187"/>
        <w:jc w:val="both"/>
        <w:rPr>
          <w:b/>
          <w:lang w:val="bg-BG"/>
        </w:rPr>
      </w:pPr>
    </w:p>
    <w:p w:rsidR="00CC1D49" w:rsidRDefault="00CC1D49" w:rsidP="00CC1D49">
      <w:pPr>
        <w:numPr>
          <w:ilvl w:val="0"/>
          <w:numId w:val="5"/>
        </w:numPr>
        <w:ind w:left="1003" w:hanging="646"/>
        <w:jc w:val="both"/>
        <w:rPr>
          <w:lang w:val="bg-BG"/>
        </w:rPr>
      </w:pPr>
      <w:r>
        <w:rPr>
          <w:lang w:val="bg-BG"/>
        </w:rPr>
        <w:t>Месечна стойност за абонаментно техническо обслужване на един ескалатор:</w:t>
      </w:r>
    </w:p>
    <w:p w:rsidR="00CC1D49" w:rsidRDefault="00CA4F8A" w:rsidP="00CC1D49">
      <w:pPr>
        <w:spacing w:before="120"/>
        <w:ind w:firstLine="720"/>
        <w:jc w:val="both"/>
        <w:rPr>
          <w:lang w:val="bg-BG"/>
        </w:rPr>
      </w:pPr>
      <w:r>
        <w:rPr>
          <w:lang w:val="bg-BG"/>
        </w:rPr>
        <w:tab/>
      </w:r>
      <w:r w:rsidR="00CC1D49">
        <w:rPr>
          <w:lang w:val="bg-BG"/>
        </w:rPr>
        <w:t>Ед</w:t>
      </w:r>
      <w:r w:rsidR="00E04546">
        <w:rPr>
          <w:lang w:val="bg-BG"/>
        </w:rPr>
        <w:t>инична</w:t>
      </w:r>
      <w:r w:rsidR="00CC1D49">
        <w:rPr>
          <w:lang w:val="bg-BG"/>
        </w:rPr>
        <w:t xml:space="preserve"> цена </w:t>
      </w:r>
      <w:r w:rsidR="00E04546">
        <w:rPr>
          <w:lang w:val="bg-BG"/>
        </w:rPr>
        <w:t xml:space="preserve">за </w:t>
      </w:r>
      <w:r w:rsidR="00CC1D49">
        <w:rPr>
          <w:lang w:val="bg-BG"/>
        </w:rPr>
        <w:t>ескалатор - ……………….. лева/месец без ДДС</w:t>
      </w:r>
    </w:p>
    <w:p w:rsidR="00CC1D49" w:rsidRPr="006C3898" w:rsidRDefault="00CC1D49" w:rsidP="00CC1D49">
      <w:pPr>
        <w:ind w:firstLine="720"/>
        <w:jc w:val="both"/>
        <w:rPr>
          <w:b/>
          <w:lang w:val="bg-BG"/>
        </w:rPr>
      </w:pPr>
      <w:r w:rsidRPr="006C3898">
        <w:rPr>
          <w:b/>
          <w:lang w:val="bg-BG"/>
        </w:rPr>
        <w:t xml:space="preserve">               </w:t>
      </w:r>
      <w:r w:rsidR="00CA4F8A">
        <w:rPr>
          <w:b/>
          <w:lang w:val="bg-BG"/>
        </w:rPr>
        <w:tab/>
      </w:r>
      <w:r w:rsidRPr="006C3898">
        <w:rPr>
          <w:b/>
          <w:lang w:val="bg-BG"/>
        </w:rPr>
        <w:t xml:space="preserve"> /не повече от 1</w:t>
      </w:r>
      <w:r w:rsidR="006C3898" w:rsidRPr="006C3898">
        <w:rPr>
          <w:b/>
          <w:lang w:val="bg-BG"/>
        </w:rPr>
        <w:t>1</w:t>
      </w:r>
      <w:r w:rsidRPr="006C3898">
        <w:rPr>
          <w:b/>
          <w:lang w:val="bg-BG"/>
        </w:rPr>
        <w:t>0 лева/месец/</w:t>
      </w:r>
    </w:p>
    <w:p w:rsidR="00CC1D49" w:rsidRDefault="00CC1D49" w:rsidP="00CC1D49">
      <w:pPr>
        <w:ind w:left="2160"/>
        <w:jc w:val="both"/>
        <w:rPr>
          <w:lang w:val="bg-BG"/>
        </w:rPr>
      </w:pPr>
    </w:p>
    <w:p w:rsidR="00CC1D49" w:rsidRDefault="00CC1D49" w:rsidP="00CC1D49">
      <w:pPr>
        <w:numPr>
          <w:ilvl w:val="0"/>
          <w:numId w:val="5"/>
        </w:numPr>
        <w:ind w:left="1003" w:hanging="646"/>
        <w:jc w:val="both"/>
        <w:rPr>
          <w:lang w:val="bg-BG"/>
        </w:rPr>
      </w:pPr>
      <w:r>
        <w:rPr>
          <w:lang w:val="bg-BG"/>
        </w:rPr>
        <w:t>Месечна стойност за абонаментно техническо обслужване на един асансьор/платформа за инвалиди:</w:t>
      </w:r>
    </w:p>
    <w:p w:rsidR="00CC1D49" w:rsidRDefault="00CA4F8A" w:rsidP="00CC1D49">
      <w:pPr>
        <w:spacing w:before="120"/>
        <w:ind w:firstLine="720"/>
        <w:jc w:val="both"/>
        <w:rPr>
          <w:lang w:val="bg-BG"/>
        </w:rPr>
      </w:pPr>
      <w:r>
        <w:rPr>
          <w:lang w:val="bg-BG"/>
        </w:rPr>
        <w:tab/>
      </w:r>
      <w:r w:rsidR="00E04546">
        <w:rPr>
          <w:lang w:val="bg-BG"/>
        </w:rPr>
        <w:t>Единична</w:t>
      </w:r>
      <w:r w:rsidR="00CC1D49">
        <w:rPr>
          <w:lang w:val="bg-BG"/>
        </w:rPr>
        <w:t xml:space="preserve"> цена </w:t>
      </w:r>
      <w:r w:rsidR="00E04546">
        <w:rPr>
          <w:lang w:val="bg-BG"/>
        </w:rPr>
        <w:t xml:space="preserve">за </w:t>
      </w:r>
      <w:r w:rsidR="00CC1D49">
        <w:rPr>
          <w:lang w:val="bg-BG"/>
        </w:rPr>
        <w:t>асансьор - ………………… лева/месец без ДДС</w:t>
      </w:r>
    </w:p>
    <w:p w:rsidR="00CC1D49" w:rsidRPr="006C3898" w:rsidRDefault="00CC1D49" w:rsidP="00CC1D49">
      <w:pPr>
        <w:ind w:firstLine="720"/>
        <w:jc w:val="both"/>
        <w:rPr>
          <w:b/>
          <w:lang w:val="bg-BG"/>
        </w:rPr>
      </w:pPr>
      <w:r w:rsidRPr="006C3898">
        <w:rPr>
          <w:b/>
          <w:lang w:val="bg-BG"/>
        </w:rPr>
        <w:t xml:space="preserve">      </w:t>
      </w:r>
      <w:r w:rsidR="00CA4F8A">
        <w:rPr>
          <w:b/>
          <w:lang w:val="bg-BG"/>
        </w:rPr>
        <w:tab/>
      </w:r>
      <w:r w:rsidR="00CA4F8A">
        <w:rPr>
          <w:b/>
          <w:lang w:val="bg-BG"/>
        </w:rPr>
        <w:tab/>
      </w:r>
      <w:r w:rsidR="00CA4F8A">
        <w:rPr>
          <w:b/>
          <w:lang w:val="bg-BG"/>
        </w:rPr>
        <w:tab/>
      </w:r>
      <w:r w:rsidRPr="006C3898">
        <w:rPr>
          <w:b/>
          <w:lang w:val="bg-BG"/>
        </w:rPr>
        <w:t xml:space="preserve"> /не повече от </w:t>
      </w:r>
      <w:r w:rsidR="006C3898" w:rsidRPr="006C3898">
        <w:rPr>
          <w:b/>
          <w:lang w:val="bg-BG"/>
        </w:rPr>
        <w:t>5</w:t>
      </w:r>
      <w:r w:rsidRPr="006C3898">
        <w:rPr>
          <w:b/>
          <w:lang w:val="bg-BG"/>
        </w:rPr>
        <w:t>0 лева/месец/</w:t>
      </w:r>
    </w:p>
    <w:p w:rsidR="00CC1D49" w:rsidRDefault="00CC1D49" w:rsidP="00CC1D49">
      <w:pPr>
        <w:ind w:left="2160"/>
        <w:jc w:val="both"/>
        <w:rPr>
          <w:lang w:val="bg-BG"/>
        </w:rPr>
      </w:pPr>
    </w:p>
    <w:p w:rsidR="00CC1D49" w:rsidRPr="00461EF7" w:rsidRDefault="00CC1D49" w:rsidP="00CC1D49">
      <w:pPr>
        <w:numPr>
          <w:ilvl w:val="0"/>
          <w:numId w:val="5"/>
        </w:numPr>
        <w:ind w:left="1003" w:hanging="646"/>
        <w:jc w:val="both"/>
        <w:rPr>
          <w:lang w:val="bg-BG"/>
        </w:rPr>
      </w:pPr>
      <w:r>
        <w:rPr>
          <w:lang w:val="bg-BG"/>
        </w:rPr>
        <w:t>Обща месечна стойност за абонаментно техническо</w:t>
      </w:r>
      <w:bookmarkStart w:id="0" w:name="_GoBack"/>
      <w:bookmarkEnd w:id="0"/>
      <w:r>
        <w:rPr>
          <w:lang w:val="bg-BG"/>
        </w:rPr>
        <w:t xml:space="preserve"> обслужване на </w:t>
      </w:r>
      <w:r w:rsidR="004B579B">
        <w:rPr>
          <w:lang w:val="bg-BG"/>
        </w:rPr>
        <w:t>26</w:t>
      </w:r>
      <w:r>
        <w:rPr>
          <w:iCs/>
          <w:lang w:val="bg-BG"/>
        </w:rPr>
        <w:t xml:space="preserve"> броя ескалатори и </w:t>
      </w:r>
      <w:r w:rsidR="004B579B">
        <w:rPr>
          <w:iCs/>
          <w:lang w:val="bg-BG"/>
        </w:rPr>
        <w:t>29</w:t>
      </w:r>
      <w:r>
        <w:rPr>
          <w:iCs/>
          <w:lang w:val="bg-BG"/>
        </w:rPr>
        <w:t xml:space="preserve"> броя асансьори/платформи за инвалиди</w:t>
      </w:r>
      <w:r>
        <w:rPr>
          <w:bCs/>
          <w:lang w:val="bg-BG"/>
        </w:rPr>
        <w:t>:</w:t>
      </w:r>
    </w:p>
    <w:p w:rsidR="00CC1D49" w:rsidRPr="00F65BCB" w:rsidRDefault="00CC1D49" w:rsidP="00CC1D49">
      <w:pPr>
        <w:ind w:left="360"/>
        <w:jc w:val="both"/>
        <w:rPr>
          <w:lang w:val="bg-BG"/>
        </w:rPr>
      </w:pPr>
    </w:p>
    <w:p w:rsidR="00CC1D49" w:rsidRDefault="00CA4F8A" w:rsidP="009564BD">
      <w:pPr>
        <w:jc w:val="both"/>
        <w:rPr>
          <w:bCs/>
          <w:lang w:val="bg-BG"/>
        </w:rPr>
      </w:pPr>
      <w:r>
        <w:rPr>
          <w:bCs/>
          <w:lang w:val="bg-BG"/>
        </w:rPr>
        <w:tab/>
      </w:r>
      <w:r w:rsidR="00CC1D49">
        <w:rPr>
          <w:bCs/>
          <w:lang w:val="bg-BG"/>
        </w:rPr>
        <w:t xml:space="preserve">Обща месечна стойност на услугата = </w:t>
      </w:r>
      <w:r w:rsidR="004B579B">
        <w:rPr>
          <w:bCs/>
          <w:lang w:val="bg-BG"/>
        </w:rPr>
        <w:t>26</w:t>
      </w:r>
      <w:r w:rsidR="00CC1D49">
        <w:rPr>
          <w:bCs/>
          <w:lang w:val="bg-BG"/>
        </w:rPr>
        <w:t xml:space="preserve"> х </w:t>
      </w:r>
      <w:r w:rsidR="00CC1D49">
        <w:rPr>
          <w:lang w:val="bg-BG"/>
        </w:rPr>
        <w:t xml:space="preserve">Ед. цена </w:t>
      </w:r>
      <w:r w:rsidR="00E04546">
        <w:rPr>
          <w:lang w:val="bg-BG"/>
        </w:rPr>
        <w:t xml:space="preserve">за </w:t>
      </w:r>
      <w:r w:rsidR="00CC1D49">
        <w:rPr>
          <w:lang w:val="bg-BG"/>
        </w:rPr>
        <w:t>ескалатор</w:t>
      </w:r>
      <w:r w:rsidR="00CC1D49">
        <w:rPr>
          <w:bCs/>
          <w:lang w:val="bg-BG"/>
        </w:rPr>
        <w:t xml:space="preserve"> + </w:t>
      </w:r>
    </w:p>
    <w:p w:rsidR="00CC1D49" w:rsidRDefault="00CC1D49" w:rsidP="009564BD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+ </w:t>
      </w:r>
      <w:r w:rsidR="004B579B">
        <w:rPr>
          <w:bCs/>
          <w:lang w:val="bg-BG"/>
        </w:rPr>
        <w:t>29</w:t>
      </w:r>
      <w:r>
        <w:rPr>
          <w:bCs/>
          <w:lang w:val="bg-BG"/>
        </w:rPr>
        <w:t xml:space="preserve"> х </w:t>
      </w:r>
      <w:r>
        <w:rPr>
          <w:lang w:val="bg-BG"/>
        </w:rPr>
        <w:t xml:space="preserve">Ед. цена </w:t>
      </w:r>
      <w:r w:rsidR="00E04546">
        <w:rPr>
          <w:lang w:val="bg-BG"/>
        </w:rPr>
        <w:t xml:space="preserve">за </w:t>
      </w:r>
      <w:r>
        <w:rPr>
          <w:lang w:val="bg-BG"/>
        </w:rPr>
        <w:t>асансьор/платформа за инвалиди</w:t>
      </w:r>
      <w:r>
        <w:rPr>
          <w:bCs/>
          <w:lang w:val="bg-BG"/>
        </w:rPr>
        <w:t xml:space="preserve"> = ………… лева/месец без ДДС</w:t>
      </w:r>
    </w:p>
    <w:p w:rsidR="00975D5E" w:rsidRDefault="00975D5E" w:rsidP="00CC1D49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/>
        </w:rPr>
      </w:pPr>
      <w:r>
        <w:rPr>
          <w:b/>
          <w:i/>
          <w:u w:val="single"/>
          <w:lang w:val="bg-BG"/>
        </w:rPr>
        <w:lastRenderedPageBreak/>
        <w:t>Забележка:</w:t>
      </w:r>
      <w:r>
        <w:rPr>
          <w:lang w:val="bg-BG"/>
        </w:rPr>
        <w:t xml:space="preserve"> Общата месечна стойност за абонаментно техническо обслужване на 26</w:t>
      </w:r>
      <w:r>
        <w:rPr>
          <w:iCs/>
          <w:lang w:val="bg-BG"/>
        </w:rPr>
        <w:t xml:space="preserve"> броя ескалатори и 29 броя асансьори/платформи за инвалиди служи </w:t>
      </w:r>
      <w:r w:rsidRPr="00B11898">
        <w:rPr>
          <w:iCs/>
          <w:u w:val="single"/>
          <w:lang w:val="bg-BG"/>
        </w:rPr>
        <w:t>само</w:t>
      </w:r>
      <w:r>
        <w:rPr>
          <w:iCs/>
          <w:lang w:val="bg-BG"/>
        </w:rPr>
        <w:t xml:space="preserve"> за оценяване.</w:t>
      </w:r>
      <w:r w:rsidR="00CC1D49" w:rsidRPr="004D5E10">
        <w:rPr>
          <w:lang w:val="bg-BG"/>
        </w:rPr>
        <w:tab/>
      </w:r>
    </w:p>
    <w:p w:rsidR="00CC1D49" w:rsidRDefault="009564BD" w:rsidP="00CC1D49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/>
        </w:rPr>
      </w:pPr>
      <w:r>
        <w:rPr>
          <w:lang w:val="bg-BG" w:eastAsia="bg-BG"/>
        </w:rPr>
        <w:tab/>
      </w:r>
      <w:r w:rsidR="00CC1D49">
        <w:rPr>
          <w:lang w:val="bg-BG" w:eastAsia="bg-BG"/>
        </w:rPr>
        <w:t>Цените, посочени в настоящото Ценово предложение, са обвързващи и няма да бъдат променяни за целия срок на изпълнение на договора.</w:t>
      </w:r>
      <w:r w:rsidR="00CC1D49" w:rsidRPr="001F5056">
        <w:rPr>
          <w:lang w:val="bg-BG"/>
        </w:rPr>
        <w:tab/>
      </w:r>
    </w:p>
    <w:p w:rsidR="00CC1D49" w:rsidRDefault="00CC1D49" w:rsidP="00CC1D49">
      <w:pPr>
        <w:suppressAutoHyphens w:val="0"/>
        <w:autoSpaceDE w:val="0"/>
        <w:autoSpaceDN w:val="0"/>
        <w:adjustRightInd w:val="0"/>
        <w:spacing w:before="120"/>
        <w:ind w:right="57"/>
        <w:jc w:val="both"/>
        <w:rPr>
          <w:lang w:val="bg-BG"/>
        </w:rPr>
      </w:pPr>
      <w:r>
        <w:rPr>
          <w:lang w:val="bg-BG"/>
        </w:rPr>
        <w:tab/>
      </w:r>
      <w:r w:rsidRPr="001F5056">
        <w:rPr>
          <w:lang w:val="bg-BG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CC1D49" w:rsidRDefault="00CC1D49" w:rsidP="00CC1D49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/>
        </w:rPr>
      </w:pPr>
      <w:r>
        <w:rPr>
          <w:lang w:val="bg-BG" w:eastAsia="bg-BG"/>
        </w:rPr>
        <w:tab/>
        <w:t>Декларираме, че сме съгласни с условията, поставени от възложителя и начина на плащане, посочен в Проекта на договор.</w:t>
      </w:r>
    </w:p>
    <w:p w:rsidR="00CC1D49" w:rsidRDefault="00CC1D49" w:rsidP="00CC1D49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 w:eastAsia="bg-BG"/>
        </w:rPr>
      </w:pPr>
      <w:r>
        <w:rPr>
          <w:lang w:val="bg-BG"/>
        </w:rPr>
        <w:tab/>
      </w:r>
      <w:r>
        <w:rPr>
          <w:lang w:val="bg-BG" w:eastAsia="bg-BG"/>
        </w:rPr>
        <w:t>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</w:p>
    <w:p w:rsidR="00CC1D49" w:rsidRDefault="00CC1D49" w:rsidP="00CC1D49">
      <w:pPr>
        <w:tabs>
          <w:tab w:val="left" w:pos="0"/>
        </w:tabs>
        <w:spacing w:before="120" w:after="120"/>
        <w:ind w:right="253"/>
        <w:jc w:val="both"/>
        <w:rPr>
          <w:b/>
          <w:u w:val="single"/>
          <w:lang w:val="bg-BG"/>
        </w:rPr>
      </w:pPr>
    </w:p>
    <w:p w:rsidR="00CC1D49" w:rsidRDefault="00CC1D49" w:rsidP="00CC1D49">
      <w:pPr>
        <w:tabs>
          <w:tab w:val="left" w:pos="0"/>
        </w:tabs>
        <w:spacing w:before="120" w:after="120"/>
        <w:ind w:right="253"/>
        <w:jc w:val="both"/>
        <w:rPr>
          <w:b/>
          <w:u w:val="single"/>
          <w:lang w:val="bg-BG"/>
        </w:rPr>
      </w:pPr>
      <w:r w:rsidRPr="00C455DD">
        <w:rPr>
          <w:b/>
          <w:u w:val="single"/>
          <w:lang w:val="bg-BG"/>
        </w:rPr>
        <w:t xml:space="preserve">ЗАБЕЛЕЖКИ: </w:t>
      </w:r>
    </w:p>
    <w:p w:rsidR="00E04546" w:rsidRPr="00C455DD" w:rsidRDefault="00E04546" w:rsidP="00CC1D49">
      <w:pPr>
        <w:tabs>
          <w:tab w:val="left" w:pos="0"/>
        </w:tabs>
        <w:spacing w:before="120" w:after="120"/>
        <w:ind w:right="253"/>
        <w:jc w:val="both"/>
        <w:rPr>
          <w:b/>
          <w:u w:val="single"/>
          <w:lang w:val="bg-BG"/>
        </w:rPr>
      </w:pPr>
    </w:p>
    <w:p w:rsidR="00CC1D49" w:rsidRPr="00815FB9" w:rsidRDefault="00CC1D49" w:rsidP="00CC1D49">
      <w:pPr>
        <w:suppressAutoHyphens w:val="0"/>
        <w:autoSpaceDE w:val="0"/>
        <w:autoSpaceDN w:val="0"/>
        <w:adjustRightInd w:val="0"/>
        <w:rPr>
          <w:lang w:val="bg-BG"/>
        </w:rPr>
      </w:pPr>
      <w:r w:rsidRPr="00815FB9">
        <w:rPr>
          <w:iCs/>
          <w:lang w:val="bg-BG" w:eastAsia="bg-BG"/>
        </w:rPr>
        <w:t>1. При установена неточност/ несъответствие/ пропуск/ аритметична грешка в изчисленията</w:t>
      </w:r>
      <w:r>
        <w:rPr>
          <w:iCs/>
          <w:lang w:val="bg-BG" w:eastAsia="bg-BG"/>
        </w:rPr>
        <w:t>,</w:t>
      </w:r>
      <w:r w:rsidRPr="00815FB9">
        <w:rPr>
          <w:iCs/>
          <w:lang w:val="bg-BG" w:eastAsia="bg-BG"/>
        </w:rPr>
        <w:t xml:space="preserve"> офертите няма да бъдат допуснати до оценяване.</w:t>
      </w:r>
    </w:p>
    <w:p w:rsidR="00CC1D49" w:rsidRDefault="00CC1D49" w:rsidP="00E04546">
      <w:pPr>
        <w:spacing w:before="120"/>
        <w:rPr>
          <w:iCs/>
          <w:lang w:val="bg-BG" w:eastAsia="bg-BG"/>
        </w:rPr>
      </w:pPr>
      <w:r w:rsidRPr="00815FB9">
        <w:rPr>
          <w:iCs/>
          <w:lang w:val="bg-BG" w:eastAsia="bg-BG"/>
        </w:rPr>
        <w:t>2. Всички цени следва да са закръглени до втория десетичен знак след запетаята.</w:t>
      </w:r>
    </w:p>
    <w:p w:rsidR="006C3898" w:rsidRDefault="006C3898" w:rsidP="00CC1D49">
      <w:pPr>
        <w:rPr>
          <w:iCs/>
          <w:lang w:val="bg-BG" w:eastAsia="bg-BG"/>
        </w:rPr>
      </w:pPr>
    </w:p>
    <w:p w:rsidR="006C3898" w:rsidRDefault="006C3898" w:rsidP="00CC1D49">
      <w:pPr>
        <w:rPr>
          <w:iCs/>
          <w:lang w:val="en-US" w:eastAsia="bg-BG"/>
        </w:rPr>
      </w:pPr>
    </w:p>
    <w:p w:rsidR="00B11898" w:rsidRDefault="00B11898" w:rsidP="00CC1D49">
      <w:pPr>
        <w:rPr>
          <w:iCs/>
          <w:lang w:val="en-US" w:eastAsia="bg-BG"/>
        </w:rPr>
      </w:pPr>
    </w:p>
    <w:p w:rsidR="00B11898" w:rsidRDefault="00B11898" w:rsidP="00CC1D49">
      <w:pPr>
        <w:rPr>
          <w:iCs/>
          <w:lang w:val="en-US" w:eastAsia="bg-BG"/>
        </w:rPr>
      </w:pPr>
    </w:p>
    <w:p w:rsidR="00B11898" w:rsidRDefault="00B11898" w:rsidP="00CC1D49">
      <w:pPr>
        <w:rPr>
          <w:iCs/>
          <w:lang w:val="en-US" w:eastAsia="bg-BG"/>
        </w:rPr>
      </w:pPr>
    </w:p>
    <w:p w:rsidR="00B11898" w:rsidRPr="00B11898" w:rsidRDefault="00B11898" w:rsidP="00CC1D49">
      <w:pPr>
        <w:rPr>
          <w:iCs/>
          <w:lang w:val="en-US" w:eastAsia="bg-BG"/>
        </w:rPr>
      </w:pPr>
    </w:p>
    <w:p w:rsidR="00C5423E" w:rsidRDefault="00C5423E" w:rsidP="00CC1D49">
      <w:pPr>
        <w:rPr>
          <w:iCs/>
          <w:lang w:val="bg-BG" w:eastAsia="bg-BG"/>
        </w:rPr>
      </w:pPr>
    </w:p>
    <w:p w:rsidR="00CC1D49" w:rsidRDefault="00CC1D49" w:rsidP="00CC1D49">
      <w:pPr>
        <w:jc w:val="center"/>
        <w:rPr>
          <w:b/>
          <w:u w:val="single"/>
          <w:lang w:val="bg-BG"/>
        </w:rPr>
      </w:pPr>
    </w:p>
    <w:tbl>
      <w:tblPr>
        <w:tblW w:w="864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CC1D49" w:rsidRPr="00B93BDB" w:rsidTr="00B216B1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1D49" w:rsidRPr="00B93BDB" w:rsidRDefault="00CC1D49" w:rsidP="00B216B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B93BDB">
              <w:rPr>
                <w:lang w:val="bg-BG"/>
              </w:rPr>
              <w:t xml:space="preserve">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1D49" w:rsidRPr="00B93BDB" w:rsidRDefault="00CC1D49" w:rsidP="00B216B1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________/ _________ / ______</w:t>
            </w:r>
          </w:p>
        </w:tc>
      </w:tr>
      <w:tr w:rsidR="00CC1D49" w:rsidRPr="00B93BDB" w:rsidTr="00B216B1">
        <w:trPr>
          <w:trHeight w:val="351"/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1D49" w:rsidRPr="00B93BDB" w:rsidRDefault="00CC1D49" w:rsidP="00B216B1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1D49" w:rsidRPr="00B93BDB" w:rsidRDefault="00CC1D49" w:rsidP="00B216B1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__________________________</w:t>
            </w:r>
          </w:p>
        </w:tc>
      </w:tr>
      <w:tr w:rsidR="00CC1D49" w:rsidRPr="00B93BDB" w:rsidTr="00B216B1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1D49" w:rsidRPr="004D65DA" w:rsidRDefault="00CC1D49" w:rsidP="00B216B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Подпис</w:t>
            </w:r>
            <w:r>
              <w:rPr>
                <w:lang w:val="en-US"/>
              </w:rPr>
              <w:t>,печат</w:t>
            </w:r>
            <w:r>
              <w:rPr>
                <w:rStyle w:val="FootnoteReference"/>
                <w:lang w:val="en-US"/>
              </w:rPr>
              <w:footnoteReference w:id="8"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1D49" w:rsidRPr="00B93BDB" w:rsidRDefault="00CC1D49" w:rsidP="00B216B1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__________________________</w:t>
            </w:r>
          </w:p>
        </w:tc>
      </w:tr>
    </w:tbl>
    <w:p w:rsidR="00BA544B" w:rsidRDefault="00BA544B" w:rsidP="00BA544B">
      <w:pPr>
        <w:pStyle w:val="Subtitle"/>
        <w:rPr>
          <w:lang w:val="bg-BG"/>
        </w:rPr>
      </w:pPr>
    </w:p>
    <w:p w:rsidR="00BA544B" w:rsidRPr="00BA544B" w:rsidRDefault="00BA544B" w:rsidP="00BA544B">
      <w:pPr>
        <w:pStyle w:val="BodyText"/>
      </w:pPr>
    </w:p>
    <w:p w:rsidR="00A80218" w:rsidRDefault="00A80218" w:rsidP="00F658AC">
      <w:pPr>
        <w:pStyle w:val="Title"/>
        <w:ind w:left="6480" w:firstLine="720"/>
        <w:rPr>
          <w:i/>
        </w:rPr>
      </w:pPr>
    </w:p>
    <w:p w:rsidR="00A80218" w:rsidRDefault="00A80218" w:rsidP="00F658AC">
      <w:pPr>
        <w:pStyle w:val="Title"/>
        <w:ind w:left="6480" w:firstLine="720"/>
        <w:rPr>
          <w:i/>
        </w:rPr>
      </w:pPr>
    </w:p>
    <w:p w:rsidR="006556E0" w:rsidRDefault="006556E0" w:rsidP="00F658AC">
      <w:pPr>
        <w:pStyle w:val="Title"/>
        <w:ind w:left="6480" w:firstLine="720"/>
        <w:rPr>
          <w:i/>
        </w:rPr>
      </w:pPr>
    </w:p>
    <w:p w:rsidR="00DC087F" w:rsidRDefault="00DC087F" w:rsidP="006113E6">
      <w:pPr>
        <w:rPr>
          <w:b/>
          <w:lang w:val="bg-BG"/>
        </w:rPr>
      </w:pPr>
    </w:p>
    <w:p w:rsidR="00DC087F" w:rsidRDefault="00DC087F" w:rsidP="006113E6">
      <w:pPr>
        <w:rPr>
          <w:b/>
          <w:lang w:val="bg-BG"/>
        </w:rPr>
      </w:pPr>
    </w:p>
    <w:p w:rsidR="003B673E" w:rsidRDefault="003B673E" w:rsidP="002C18F4">
      <w:pPr>
        <w:pStyle w:val="BodyTextIndent"/>
        <w:ind w:left="2880"/>
        <w:rPr>
          <w:b/>
          <w:bCs/>
          <w:caps/>
          <w:sz w:val="28"/>
          <w:szCs w:val="28"/>
        </w:rPr>
      </w:pPr>
    </w:p>
    <w:p w:rsidR="00CA4F8A" w:rsidRDefault="00CA4F8A" w:rsidP="002C18F4">
      <w:pPr>
        <w:pStyle w:val="BodyTextIndent"/>
        <w:ind w:left="2880"/>
        <w:rPr>
          <w:b/>
          <w:bCs/>
          <w:caps/>
          <w:sz w:val="28"/>
          <w:szCs w:val="28"/>
        </w:rPr>
      </w:pPr>
    </w:p>
    <w:p w:rsidR="00CA4F8A" w:rsidRDefault="00CA4F8A" w:rsidP="002C18F4">
      <w:pPr>
        <w:pStyle w:val="BodyTextIndent"/>
        <w:ind w:left="2880"/>
        <w:rPr>
          <w:b/>
          <w:bCs/>
          <w:caps/>
          <w:sz w:val="28"/>
          <w:szCs w:val="28"/>
        </w:rPr>
      </w:pPr>
    </w:p>
    <w:p w:rsidR="00CA4F8A" w:rsidRDefault="00CA4F8A" w:rsidP="002C18F4">
      <w:pPr>
        <w:pStyle w:val="BodyTextIndent"/>
        <w:ind w:left="2880"/>
        <w:rPr>
          <w:b/>
          <w:bCs/>
          <w:caps/>
          <w:sz w:val="28"/>
          <w:szCs w:val="28"/>
        </w:rPr>
      </w:pPr>
    </w:p>
    <w:p w:rsidR="00CA4F8A" w:rsidRDefault="00CA4F8A" w:rsidP="002C18F4">
      <w:pPr>
        <w:pStyle w:val="BodyTextIndent"/>
        <w:ind w:left="2880"/>
        <w:rPr>
          <w:b/>
          <w:bCs/>
          <w:caps/>
          <w:sz w:val="28"/>
          <w:szCs w:val="28"/>
        </w:rPr>
      </w:pPr>
    </w:p>
    <w:p w:rsidR="00CA4F8A" w:rsidRDefault="00CA4F8A" w:rsidP="002C18F4">
      <w:pPr>
        <w:pStyle w:val="BodyTextIndent"/>
        <w:ind w:left="2880"/>
        <w:rPr>
          <w:b/>
          <w:bCs/>
          <w:caps/>
          <w:sz w:val="28"/>
          <w:szCs w:val="28"/>
        </w:rPr>
      </w:pPr>
    </w:p>
    <w:p w:rsidR="00CA4F8A" w:rsidRDefault="00CA4F8A" w:rsidP="002C18F4">
      <w:pPr>
        <w:pStyle w:val="BodyTextIndent"/>
        <w:ind w:left="2880"/>
        <w:rPr>
          <w:b/>
          <w:bCs/>
          <w:caps/>
          <w:sz w:val="28"/>
          <w:szCs w:val="28"/>
        </w:rPr>
      </w:pPr>
    </w:p>
    <w:p w:rsidR="00CA4F8A" w:rsidRPr="00CA4F8A" w:rsidRDefault="00CA4F8A" w:rsidP="002C18F4">
      <w:pPr>
        <w:pStyle w:val="BodyTextIndent"/>
        <w:ind w:left="2880"/>
        <w:rPr>
          <w:b/>
          <w:bCs/>
          <w:caps/>
          <w:sz w:val="28"/>
          <w:szCs w:val="28"/>
        </w:rPr>
      </w:pPr>
    </w:p>
    <w:p w:rsidR="00B97E0F" w:rsidRDefault="00B97E0F" w:rsidP="002C18F4">
      <w:pPr>
        <w:pStyle w:val="BodyTextIndent"/>
        <w:ind w:left="2880"/>
        <w:rPr>
          <w:b/>
          <w:bCs/>
          <w:caps/>
          <w:sz w:val="28"/>
          <w:szCs w:val="28"/>
          <w:lang w:val="ru-RU"/>
        </w:rPr>
      </w:pPr>
    </w:p>
    <w:sectPr w:rsidR="00B97E0F" w:rsidSect="009A79B7">
      <w:footnotePr>
        <w:pos w:val="beneathText"/>
      </w:footnotePr>
      <w:pgSz w:w="11905" w:h="16837"/>
      <w:pgMar w:top="851" w:right="851" w:bottom="567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BF4" w:rsidRDefault="00626BF4">
      <w:r>
        <w:separator/>
      </w:r>
    </w:p>
  </w:endnote>
  <w:endnote w:type="continuationSeparator" w:id="1">
    <w:p w:rsidR="00626BF4" w:rsidRDefault="00626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44" w:rsidRDefault="00FA128A" w:rsidP="005C0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3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344" w:rsidRDefault="00113344" w:rsidP="006D258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BF4" w:rsidRDefault="00626BF4">
      <w:r>
        <w:separator/>
      </w:r>
    </w:p>
  </w:footnote>
  <w:footnote w:type="continuationSeparator" w:id="1">
    <w:p w:rsidR="00626BF4" w:rsidRDefault="00626BF4">
      <w:r>
        <w:continuationSeparator/>
      </w:r>
    </w:p>
  </w:footnote>
  <w:footnote w:id="2">
    <w:p w:rsidR="00113344" w:rsidRPr="000F6B36" w:rsidRDefault="00113344">
      <w:pPr>
        <w:pStyle w:val="FootnoteText"/>
        <w:rPr>
          <w:lang w:val="bg-BG"/>
        </w:rPr>
      </w:pPr>
      <w:r w:rsidRPr="000F6B36">
        <w:rPr>
          <w:rStyle w:val="FootnoteReference"/>
          <w:rFonts w:ascii="Times New Roman" w:hAnsi="Times New Roman"/>
          <w:sz w:val="18"/>
          <w:szCs w:val="18"/>
        </w:rPr>
        <w:footnoteRef/>
      </w:r>
      <w:r>
        <w:t xml:space="preserve"> </w:t>
      </w:r>
      <w:r w:rsidRPr="000F6B36">
        <w:rPr>
          <w:rFonts w:ascii="Times New Roman" w:hAnsi="Times New Roman"/>
          <w:sz w:val="18"/>
          <w:szCs w:val="18"/>
        </w:rPr>
        <w:t>Образецът се подписва от представляващия участника, а при участие на обединение документът се представя общо за обединението и се подписва от представляващия обединението</w:t>
      </w:r>
    </w:p>
  </w:footnote>
  <w:footnote w:id="3">
    <w:p w:rsidR="00113344" w:rsidRPr="009A79B7" w:rsidRDefault="00113344" w:rsidP="009A79B7">
      <w:pPr>
        <w:pStyle w:val="FootnoteText"/>
        <w:rPr>
          <w:rFonts w:ascii="Times New Roman" w:hAnsi="Times New Roman"/>
          <w:i/>
          <w:sz w:val="20"/>
          <w:lang w:val="en-US"/>
        </w:rPr>
      </w:pPr>
      <w:r w:rsidRPr="009A79B7">
        <w:rPr>
          <w:rStyle w:val="FootnoteReference"/>
          <w:rFonts w:ascii="Times New Roman" w:hAnsi="Times New Roman"/>
          <w:sz w:val="20"/>
        </w:rPr>
        <w:footnoteRef/>
      </w:r>
      <w:r w:rsidRPr="009A79B7">
        <w:rPr>
          <w:rFonts w:ascii="Times New Roman" w:hAnsi="Times New Roman"/>
          <w:i/>
          <w:sz w:val="20"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4">
    <w:p w:rsidR="00113344" w:rsidRPr="00113344" w:rsidRDefault="00113344" w:rsidP="00113344">
      <w:pPr>
        <w:pStyle w:val="FootnoteText"/>
        <w:rPr>
          <w:rFonts w:ascii="Times New Roman" w:hAnsi="Times New Roman"/>
          <w:i/>
          <w:sz w:val="18"/>
          <w:szCs w:val="18"/>
          <w:lang w:val="bg-BG"/>
        </w:rPr>
      </w:pPr>
      <w:r w:rsidRPr="00113344">
        <w:rPr>
          <w:rStyle w:val="FootnoteReference"/>
          <w:rFonts w:ascii="Times New Roman" w:hAnsi="Times New Roman"/>
          <w:i/>
          <w:sz w:val="18"/>
          <w:szCs w:val="18"/>
        </w:rPr>
        <w:footnoteRef/>
      </w:r>
      <w:r w:rsidRPr="00113344">
        <w:rPr>
          <w:rFonts w:ascii="Times New Roman" w:hAnsi="Times New Roman"/>
          <w:i/>
          <w:sz w:val="18"/>
          <w:szCs w:val="18"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5">
    <w:p w:rsidR="005975AA" w:rsidRPr="005975AA" w:rsidRDefault="005975AA">
      <w:pPr>
        <w:pStyle w:val="FootnoteText"/>
        <w:rPr>
          <w:rFonts w:ascii="Times New Roman" w:hAnsi="Times New Roman"/>
          <w:sz w:val="20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5975AA">
        <w:rPr>
          <w:rFonts w:ascii="Times New Roman" w:hAnsi="Times New Roman"/>
          <w:i/>
          <w:sz w:val="20"/>
          <w:lang w:val="bg-BG"/>
        </w:rPr>
        <w:t xml:space="preserve">Документът се представя поотделно за всяко техническо </w:t>
      </w:r>
      <w:r>
        <w:rPr>
          <w:rFonts w:ascii="Times New Roman" w:hAnsi="Times New Roman"/>
          <w:i/>
          <w:sz w:val="20"/>
          <w:lang w:val="bg-BG"/>
        </w:rPr>
        <w:t xml:space="preserve">лице, посочено </w:t>
      </w:r>
      <w:r w:rsidR="00E907D5">
        <w:rPr>
          <w:rFonts w:ascii="Times New Roman" w:hAnsi="Times New Roman"/>
          <w:i/>
          <w:sz w:val="20"/>
          <w:lang w:val="bg-BG"/>
        </w:rPr>
        <w:t>в списъка на техническите лица</w:t>
      </w:r>
      <w:r w:rsidR="00D401CD" w:rsidRPr="00D401CD">
        <w:rPr>
          <w:rFonts w:ascii="Times New Roman" w:hAnsi="Times New Roman"/>
          <w:i/>
          <w:sz w:val="20"/>
          <w:lang w:val="bg-BG"/>
        </w:rPr>
        <w:t xml:space="preserve"> </w:t>
      </w:r>
      <w:r w:rsidR="00D401CD">
        <w:rPr>
          <w:rFonts w:ascii="Times New Roman" w:hAnsi="Times New Roman"/>
          <w:i/>
          <w:sz w:val="20"/>
          <w:lang w:val="bg-BG"/>
        </w:rPr>
        <w:t>(Образец 5)</w:t>
      </w:r>
      <w:r w:rsidR="00E907D5">
        <w:rPr>
          <w:rFonts w:ascii="Times New Roman" w:hAnsi="Times New Roman"/>
          <w:i/>
          <w:sz w:val="20"/>
          <w:lang w:val="bg-BG"/>
        </w:rPr>
        <w:t>, което н</w:t>
      </w:r>
      <w:r w:rsidR="00D401CD">
        <w:rPr>
          <w:rFonts w:ascii="Times New Roman" w:hAnsi="Times New Roman"/>
          <w:i/>
          <w:sz w:val="20"/>
          <w:lang w:val="bg-BG"/>
        </w:rPr>
        <w:t>е</w:t>
      </w:r>
      <w:r w:rsidR="00E907D5">
        <w:rPr>
          <w:rFonts w:ascii="Times New Roman" w:hAnsi="Times New Roman"/>
          <w:i/>
          <w:sz w:val="20"/>
          <w:lang w:val="bg-BG"/>
        </w:rPr>
        <w:t xml:space="preserve"> е в тру</w:t>
      </w:r>
      <w:r w:rsidR="00D401CD">
        <w:rPr>
          <w:rFonts w:ascii="Times New Roman" w:hAnsi="Times New Roman"/>
          <w:i/>
          <w:sz w:val="20"/>
          <w:lang w:val="bg-BG"/>
        </w:rPr>
        <w:t>дови правоотношения с участника.</w:t>
      </w:r>
      <w:r w:rsidR="00A957F1">
        <w:rPr>
          <w:rFonts w:ascii="Times New Roman" w:hAnsi="Times New Roman"/>
          <w:i/>
          <w:sz w:val="20"/>
          <w:lang w:val="bg-BG"/>
        </w:rPr>
        <w:t xml:space="preserve"> </w:t>
      </w:r>
    </w:p>
  </w:footnote>
  <w:footnote w:id="6">
    <w:p w:rsidR="00835DA7" w:rsidRPr="00C566F4" w:rsidRDefault="00835DA7" w:rsidP="00835DA7">
      <w:pPr>
        <w:pStyle w:val="FootnoteText"/>
        <w:rPr>
          <w:rFonts w:ascii="Times New Roman" w:hAnsi="Times New Roman"/>
          <w:i/>
          <w:sz w:val="20"/>
          <w:lang w:val="bg-BG"/>
        </w:rPr>
      </w:pPr>
      <w:r w:rsidRPr="00C566F4">
        <w:rPr>
          <w:rStyle w:val="FootnoteReference"/>
          <w:sz w:val="20"/>
        </w:rPr>
        <w:footnoteRef/>
      </w:r>
      <w:r w:rsidRPr="00C566F4">
        <w:rPr>
          <w:rFonts w:ascii="Times New Roman" w:hAnsi="Times New Roman"/>
          <w:i/>
          <w:sz w:val="20"/>
          <w:lang w:val="bg-BG"/>
        </w:rPr>
        <w:t>Документът е задължителна част от офертата на участника и се поставя в отделен запечатан непрозрачен плик с надпис Плик №2 "Предложение за изпълнение на поръчката", поставен в плика с офертата.</w:t>
      </w:r>
    </w:p>
  </w:footnote>
  <w:footnote w:id="7">
    <w:p w:rsidR="00835DA7" w:rsidRPr="00CC1D49" w:rsidRDefault="00835DA7" w:rsidP="00835DA7">
      <w:pPr>
        <w:pStyle w:val="FootnoteText"/>
        <w:rPr>
          <w:rFonts w:ascii="Times New Roman" w:hAnsi="Times New Roman"/>
          <w:i/>
          <w:sz w:val="20"/>
          <w:lang w:val="en-US"/>
        </w:rPr>
      </w:pPr>
      <w:r>
        <w:rPr>
          <w:rStyle w:val="FootnoteReference"/>
        </w:rPr>
        <w:footnoteRef/>
      </w:r>
      <w:r w:rsidRPr="00CC1D49">
        <w:rPr>
          <w:rFonts w:ascii="Times New Roman" w:hAnsi="Times New Roman"/>
          <w:i/>
          <w:sz w:val="20"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8">
    <w:p w:rsidR="00CC1D49" w:rsidRPr="006C3898" w:rsidRDefault="00CC1D49" w:rsidP="00CC1D49">
      <w:pPr>
        <w:pStyle w:val="FootnoteText"/>
        <w:rPr>
          <w:rFonts w:ascii="Times New Roman" w:hAnsi="Times New Roman"/>
          <w:i/>
          <w:sz w:val="20"/>
          <w:lang w:val="bg-BG"/>
        </w:rPr>
      </w:pPr>
      <w:r w:rsidRPr="006C3898">
        <w:rPr>
          <w:rStyle w:val="FootnoteReference"/>
          <w:rFonts w:ascii="Times New Roman" w:hAnsi="Times New Roman"/>
          <w:sz w:val="20"/>
        </w:rPr>
        <w:footnoteRef/>
      </w:r>
      <w:r w:rsidRPr="006C3898">
        <w:rPr>
          <w:rFonts w:ascii="Times New Roman" w:hAnsi="Times New Roman"/>
          <w:i/>
          <w:sz w:val="20"/>
          <w:lang w:val="bg-BG"/>
        </w:rPr>
        <w:t>Документът се подписва от законния представител на участника или от надлежно упълномощено лице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346F66"/>
    <w:name w:val="WW8Num1"/>
    <w:lvl w:ilvl="0">
      <w:start w:val="3"/>
      <w:numFmt w:val="decimal"/>
      <w:lvlText w:val="%1."/>
      <w:lvlJc w:val="left"/>
      <w:pPr>
        <w:tabs>
          <w:tab w:val="num" w:pos="371"/>
        </w:tabs>
      </w:pPr>
    </w:lvl>
    <w:lvl w:ilvl="1">
      <w:start w:val="1"/>
      <w:numFmt w:val="decimal"/>
      <w:lvlText w:val="%1.%2"/>
      <w:lvlJc w:val="left"/>
      <w:pPr>
        <w:tabs>
          <w:tab w:val="num" w:pos="1091"/>
        </w:tabs>
      </w:pPr>
    </w:lvl>
    <w:lvl w:ilvl="2">
      <w:start w:val="1"/>
      <w:numFmt w:val="decimal"/>
      <w:lvlText w:val="%1.%2.%3"/>
      <w:lvlJc w:val="left"/>
      <w:pPr>
        <w:tabs>
          <w:tab w:val="num" w:pos="2531"/>
        </w:tabs>
      </w:pPr>
    </w:lvl>
    <w:lvl w:ilvl="3">
      <w:start w:val="1"/>
      <w:numFmt w:val="decimal"/>
      <w:lvlText w:val="%1.%2.%3.%4"/>
      <w:lvlJc w:val="left"/>
      <w:pPr>
        <w:tabs>
          <w:tab w:val="num" w:pos="3611"/>
        </w:tabs>
      </w:pPr>
    </w:lvl>
    <w:lvl w:ilvl="4">
      <w:start w:val="1"/>
      <w:numFmt w:val="decimal"/>
      <w:lvlText w:val="%1.%2.%3.%4.%5"/>
      <w:lvlJc w:val="left"/>
      <w:pPr>
        <w:tabs>
          <w:tab w:val="num" w:pos="5051"/>
        </w:tabs>
      </w:pPr>
    </w:lvl>
    <w:lvl w:ilvl="5">
      <w:start w:val="1"/>
      <w:numFmt w:val="decimal"/>
      <w:lvlText w:val="%1.%2.%3.%4.%5.%6"/>
      <w:lvlJc w:val="left"/>
      <w:pPr>
        <w:tabs>
          <w:tab w:val="num" w:pos="6131"/>
        </w:tabs>
      </w:pPr>
    </w:lvl>
    <w:lvl w:ilvl="6">
      <w:start w:val="1"/>
      <w:numFmt w:val="decimal"/>
      <w:lvlText w:val="%1.%2.%3.%4.%5.%6.%7"/>
      <w:lvlJc w:val="left"/>
      <w:pPr>
        <w:tabs>
          <w:tab w:val="num" w:pos="7571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8651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9731"/>
        </w:tabs>
      </w:pPr>
    </w:lvl>
  </w:abstractNum>
  <w:abstractNum w:abstractNumId="1">
    <w:nsid w:val="00000002"/>
    <w:multiLevelType w:val="multilevel"/>
    <w:tmpl w:val="3676CB9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16A616AD"/>
    <w:multiLevelType w:val="hybridMultilevel"/>
    <w:tmpl w:val="BF0A96A2"/>
    <w:lvl w:ilvl="0" w:tplc="EB64DD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0D11E2"/>
    <w:multiLevelType w:val="hybridMultilevel"/>
    <w:tmpl w:val="BF0A96A2"/>
    <w:lvl w:ilvl="0" w:tplc="EB64DD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2E0528"/>
    <w:multiLevelType w:val="hybridMultilevel"/>
    <w:tmpl w:val="8EFE2E1C"/>
    <w:lvl w:ilvl="0" w:tplc="6134A706">
      <w:start w:val="1"/>
      <w:numFmt w:val="decimal"/>
      <w:lvlText w:val="%1."/>
      <w:lvlJc w:val="left"/>
      <w:pPr>
        <w:ind w:left="1005" w:hanging="64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D40DB"/>
    <w:multiLevelType w:val="hybridMultilevel"/>
    <w:tmpl w:val="5EEE6C50"/>
    <w:lvl w:ilvl="0" w:tplc="6E0A05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3D41EE"/>
    <w:multiLevelType w:val="hybridMultilevel"/>
    <w:tmpl w:val="8D3EE750"/>
    <w:lvl w:ilvl="0" w:tplc="EB64DD7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stylePaneFormatFilter w:val="3F01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21044"/>
    <w:rsid w:val="000026A1"/>
    <w:rsid w:val="000046AA"/>
    <w:rsid w:val="00005296"/>
    <w:rsid w:val="00005EA3"/>
    <w:rsid w:val="0000618E"/>
    <w:rsid w:val="000065E9"/>
    <w:rsid w:val="0001154C"/>
    <w:rsid w:val="0001487E"/>
    <w:rsid w:val="000156EE"/>
    <w:rsid w:val="00015914"/>
    <w:rsid w:val="00015CEB"/>
    <w:rsid w:val="0001605A"/>
    <w:rsid w:val="00017AFE"/>
    <w:rsid w:val="00020BA1"/>
    <w:rsid w:val="00024756"/>
    <w:rsid w:val="00024D2C"/>
    <w:rsid w:val="0002642A"/>
    <w:rsid w:val="00026AEC"/>
    <w:rsid w:val="000312DD"/>
    <w:rsid w:val="00032F62"/>
    <w:rsid w:val="000357BD"/>
    <w:rsid w:val="00035EA3"/>
    <w:rsid w:val="00040922"/>
    <w:rsid w:val="00042480"/>
    <w:rsid w:val="00044338"/>
    <w:rsid w:val="00044967"/>
    <w:rsid w:val="00046AB2"/>
    <w:rsid w:val="000564B9"/>
    <w:rsid w:val="00057882"/>
    <w:rsid w:val="00060A31"/>
    <w:rsid w:val="00065347"/>
    <w:rsid w:val="00067F2A"/>
    <w:rsid w:val="0007025C"/>
    <w:rsid w:val="00071229"/>
    <w:rsid w:val="00076162"/>
    <w:rsid w:val="000766FF"/>
    <w:rsid w:val="000775AB"/>
    <w:rsid w:val="0007777F"/>
    <w:rsid w:val="00077F94"/>
    <w:rsid w:val="000802E3"/>
    <w:rsid w:val="00082AF8"/>
    <w:rsid w:val="00086153"/>
    <w:rsid w:val="00087DFB"/>
    <w:rsid w:val="00091347"/>
    <w:rsid w:val="0009188C"/>
    <w:rsid w:val="000933E8"/>
    <w:rsid w:val="000949CC"/>
    <w:rsid w:val="00095A5B"/>
    <w:rsid w:val="00096E19"/>
    <w:rsid w:val="00096F1E"/>
    <w:rsid w:val="000A0DE8"/>
    <w:rsid w:val="000A339E"/>
    <w:rsid w:val="000A3B02"/>
    <w:rsid w:val="000A41EB"/>
    <w:rsid w:val="000A42BB"/>
    <w:rsid w:val="000A60EF"/>
    <w:rsid w:val="000A6A36"/>
    <w:rsid w:val="000A7F39"/>
    <w:rsid w:val="000B0242"/>
    <w:rsid w:val="000B0C14"/>
    <w:rsid w:val="000B1F1F"/>
    <w:rsid w:val="000B551E"/>
    <w:rsid w:val="000B6FBA"/>
    <w:rsid w:val="000B7B6B"/>
    <w:rsid w:val="000C53D9"/>
    <w:rsid w:val="000C6E6F"/>
    <w:rsid w:val="000D3C20"/>
    <w:rsid w:val="000D500F"/>
    <w:rsid w:val="000D68D0"/>
    <w:rsid w:val="000D7846"/>
    <w:rsid w:val="000E2B8B"/>
    <w:rsid w:val="000E4B6D"/>
    <w:rsid w:val="000E572E"/>
    <w:rsid w:val="000E6C26"/>
    <w:rsid w:val="000E750B"/>
    <w:rsid w:val="000E7B32"/>
    <w:rsid w:val="000E7B52"/>
    <w:rsid w:val="000F176E"/>
    <w:rsid w:val="000F5A75"/>
    <w:rsid w:val="000F6B36"/>
    <w:rsid w:val="00105417"/>
    <w:rsid w:val="001054AA"/>
    <w:rsid w:val="00106C76"/>
    <w:rsid w:val="00107C3A"/>
    <w:rsid w:val="0011027B"/>
    <w:rsid w:val="0011031C"/>
    <w:rsid w:val="00111AC9"/>
    <w:rsid w:val="001122C8"/>
    <w:rsid w:val="001128B1"/>
    <w:rsid w:val="00113344"/>
    <w:rsid w:val="0011428A"/>
    <w:rsid w:val="001147A2"/>
    <w:rsid w:val="00123B5B"/>
    <w:rsid w:val="00123BC0"/>
    <w:rsid w:val="00124332"/>
    <w:rsid w:val="0012544C"/>
    <w:rsid w:val="001273F9"/>
    <w:rsid w:val="00130B89"/>
    <w:rsid w:val="00132CA3"/>
    <w:rsid w:val="00134ABA"/>
    <w:rsid w:val="00135103"/>
    <w:rsid w:val="0013554A"/>
    <w:rsid w:val="00140845"/>
    <w:rsid w:val="001426D8"/>
    <w:rsid w:val="00143C07"/>
    <w:rsid w:val="00145F51"/>
    <w:rsid w:val="00150CDB"/>
    <w:rsid w:val="00152045"/>
    <w:rsid w:val="001535F2"/>
    <w:rsid w:val="0015678C"/>
    <w:rsid w:val="00157EE7"/>
    <w:rsid w:val="00161619"/>
    <w:rsid w:val="001616F6"/>
    <w:rsid w:val="001659C0"/>
    <w:rsid w:val="0016629E"/>
    <w:rsid w:val="001678BD"/>
    <w:rsid w:val="00167A5E"/>
    <w:rsid w:val="00167C7E"/>
    <w:rsid w:val="0017344E"/>
    <w:rsid w:val="00180662"/>
    <w:rsid w:val="00184F07"/>
    <w:rsid w:val="00186702"/>
    <w:rsid w:val="001905E2"/>
    <w:rsid w:val="00197247"/>
    <w:rsid w:val="001A2DF2"/>
    <w:rsid w:val="001A7444"/>
    <w:rsid w:val="001A7A9C"/>
    <w:rsid w:val="001B2BC5"/>
    <w:rsid w:val="001B3057"/>
    <w:rsid w:val="001B3DF5"/>
    <w:rsid w:val="001B5152"/>
    <w:rsid w:val="001C099B"/>
    <w:rsid w:val="001C30EF"/>
    <w:rsid w:val="001C3489"/>
    <w:rsid w:val="001C65CD"/>
    <w:rsid w:val="001C69D4"/>
    <w:rsid w:val="001D01F6"/>
    <w:rsid w:val="001D184F"/>
    <w:rsid w:val="001D339A"/>
    <w:rsid w:val="001D4FB9"/>
    <w:rsid w:val="001D7A8B"/>
    <w:rsid w:val="001E2B89"/>
    <w:rsid w:val="001E6394"/>
    <w:rsid w:val="001E726A"/>
    <w:rsid w:val="001E73E5"/>
    <w:rsid w:val="001E77CC"/>
    <w:rsid w:val="001F29AD"/>
    <w:rsid w:val="001F462F"/>
    <w:rsid w:val="001F4696"/>
    <w:rsid w:val="001F6C94"/>
    <w:rsid w:val="00203045"/>
    <w:rsid w:val="00204D0F"/>
    <w:rsid w:val="002065E7"/>
    <w:rsid w:val="00210D0F"/>
    <w:rsid w:val="00211E87"/>
    <w:rsid w:val="00217466"/>
    <w:rsid w:val="00217694"/>
    <w:rsid w:val="002176D0"/>
    <w:rsid w:val="00222510"/>
    <w:rsid w:val="00222521"/>
    <w:rsid w:val="0022335A"/>
    <w:rsid w:val="00223807"/>
    <w:rsid w:val="00223D69"/>
    <w:rsid w:val="00223EFA"/>
    <w:rsid w:val="00225210"/>
    <w:rsid w:val="00227360"/>
    <w:rsid w:val="0023435A"/>
    <w:rsid w:val="00234FA1"/>
    <w:rsid w:val="0024061E"/>
    <w:rsid w:val="00240696"/>
    <w:rsid w:val="002414DD"/>
    <w:rsid w:val="00243EAB"/>
    <w:rsid w:val="00245B72"/>
    <w:rsid w:val="00246D88"/>
    <w:rsid w:val="00247D39"/>
    <w:rsid w:val="00252736"/>
    <w:rsid w:val="002537FB"/>
    <w:rsid w:val="00254F34"/>
    <w:rsid w:val="002573D2"/>
    <w:rsid w:val="002622B3"/>
    <w:rsid w:val="00262ACB"/>
    <w:rsid w:val="00264157"/>
    <w:rsid w:val="00266A20"/>
    <w:rsid w:val="00266C69"/>
    <w:rsid w:val="002703C3"/>
    <w:rsid w:val="00271BE3"/>
    <w:rsid w:val="00272B20"/>
    <w:rsid w:val="00272E59"/>
    <w:rsid w:val="00274291"/>
    <w:rsid w:val="00274655"/>
    <w:rsid w:val="00275E42"/>
    <w:rsid w:val="00280059"/>
    <w:rsid w:val="00290A32"/>
    <w:rsid w:val="00292C02"/>
    <w:rsid w:val="00296FA0"/>
    <w:rsid w:val="00297615"/>
    <w:rsid w:val="002A1100"/>
    <w:rsid w:val="002A18DE"/>
    <w:rsid w:val="002A28DC"/>
    <w:rsid w:val="002A4550"/>
    <w:rsid w:val="002A74FE"/>
    <w:rsid w:val="002B01AD"/>
    <w:rsid w:val="002B073C"/>
    <w:rsid w:val="002B52C6"/>
    <w:rsid w:val="002B628B"/>
    <w:rsid w:val="002C071A"/>
    <w:rsid w:val="002C18F4"/>
    <w:rsid w:val="002C2C5D"/>
    <w:rsid w:val="002C3985"/>
    <w:rsid w:val="002C4904"/>
    <w:rsid w:val="002C72EC"/>
    <w:rsid w:val="002D06E4"/>
    <w:rsid w:val="002D1932"/>
    <w:rsid w:val="002D31DF"/>
    <w:rsid w:val="002D3A4C"/>
    <w:rsid w:val="002D565F"/>
    <w:rsid w:val="002D6353"/>
    <w:rsid w:val="002D7FA8"/>
    <w:rsid w:val="002E1D40"/>
    <w:rsid w:val="002E37EC"/>
    <w:rsid w:val="002E4351"/>
    <w:rsid w:val="002E4E4B"/>
    <w:rsid w:val="002E7EDA"/>
    <w:rsid w:val="002F22FC"/>
    <w:rsid w:val="002F421F"/>
    <w:rsid w:val="002F5E66"/>
    <w:rsid w:val="002F63DD"/>
    <w:rsid w:val="00300AB4"/>
    <w:rsid w:val="00300FBA"/>
    <w:rsid w:val="003021E0"/>
    <w:rsid w:val="0030320A"/>
    <w:rsid w:val="003055FC"/>
    <w:rsid w:val="0031104B"/>
    <w:rsid w:val="00312995"/>
    <w:rsid w:val="00314C7B"/>
    <w:rsid w:val="003165D1"/>
    <w:rsid w:val="00317D29"/>
    <w:rsid w:val="0032073E"/>
    <w:rsid w:val="003210F7"/>
    <w:rsid w:val="00323301"/>
    <w:rsid w:val="003234E8"/>
    <w:rsid w:val="0032446E"/>
    <w:rsid w:val="00326367"/>
    <w:rsid w:val="00332C11"/>
    <w:rsid w:val="00333ECA"/>
    <w:rsid w:val="00335996"/>
    <w:rsid w:val="00337B1A"/>
    <w:rsid w:val="003416C4"/>
    <w:rsid w:val="003426F3"/>
    <w:rsid w:val="00343569"/>
    <w:rsid w:val="00345CF3"/>
    <w:rsid w:val="003473AD"/>
    <w:rsid w:val="00347B71"/>
    <w:rsid w:val="00360C9B"/>
    <w:rsid w:val="0036553E"/>
    <w:rsid w:val="00366A3A"/>
    <w:rsid w:val="00367464"/>
    <w:rsid w:val="003731DB"/>
    <w:rsid w:val="00380379"/>
    <w:rsid w:val="00381B1E"/>
    <w:rsid w:val="00382183"/>
    <w:rsid w:val="00383D4D"/>
    <w:rsid w:val="00385BEB"/>
    <w:rsid w:val="00387B69"/>
    <w:rsid w:val="00396007"/>
    <w:rsid w:val="00397827"/>
    <w:rsid w:val="003A0111"/>
    <w:rsid w:val="003B0378"/>
    <w:rsid w:val="003B21D3"/>
    <w:rsid w:val="003B2549"/>
    <w:rsid w:val="003B2E90"/>
    <w:rsid w:val="003B5519"/>
    <w:rsid w:val="003B673E"/>
    <w:rsid w:val="003B67F5"/>
    <w:rsid w:val="003C01C9"/>
    <w:rsid w:val="003C52A4"/>
    <w:rsid w:val="003C5FB7"/>
    <w:rsid w:val="003D05F2"/>
    <w:rsid w:val="003E1A19"/>
    <w:rsid w:val="003E6A27"/>
    <w:rsid w:val="003E78BC"/>
    <w:rsid w:val="003F297A"/>
    <w:rsid w:val="003F3518"/>
    <w:rsid w:val="003F3D0F"/>
    <w:rsid w:val="003F792D"/>
    <w:rsid w:val="003F7F1E"/>
    <w:rsid w:val="0040094F"/>
    <w:rsid w:val="004023A3"/>
    <w:rsid w:val="00402F51"/>
    <w:rsid w:val="004051AA"/>
    <w:rsid w:val="00405A20"/>
    <w:rsid w:val="00407497"/>
    <w:rsid w:val="0041112F"/>
    <w:rsid w:val="0041536B"/>
    <w:rsid w:val="004172D1"/>
    <w:rsid w:val="00420D24"/>
    <w:rsid w:val="00422643"/>
    <w:rsid w:val="00424776"/>
    <w:rsid w:val="00427675"/>
    <w:rsid w:val="00427D53"/>
    <w:rsid w:val="00433FB9"/>
    <w:rsid w:val="00436458"/>
    <w:rsid w:val="00436795"/>
    <w:rsid w:val="00443671"/>
    <w:rsid w:val="00443AC2"/>
    <w:rsid w:val="00451C3D"/>
    <w:rsid w:val="00455DA1"/>
    <w:rsid w:val="00456536"/>
    <w:rsid w:val="00464F8A"/>
    <w:rsid w:val="004657DE"/>
    <w:rsid w:val="004727FA"/>
    <w:rsid w:val="00472AEB"/>
    <w:rsid w:val="00472F17"/>
    <w:rsid w:val="004734CE"/>
    <w:rsid w:val="00473867"/>
    <w:rsid w:val="0047415F"/>
    <w:rsid w:val="004817DE"/>
    <w:rsid w:val="00482114"/>
    <w:rsid w:val="004836A4"/>
    <w:rsid w:val="004846EB"/>
    <w:rsid w:val="00487400"/>
    <w:rsid w:val="00494D22"/>
    <w:rsid w:val="00497D82"/>
    <w:rsid w:val="00497DC4"/>
    <w:rsid w:val="004A0C18"/>
    <w:rsid w:val="004A2D37"/>
    <w:rsid w:val="004A509A"/>
    <w:rsid w:val="004A6176"/>
    <w:rsid w:val="004A6ED4"/>
    <w:rsid w:val="004B097D"/>
    <w:rsid w:val="004B2458"/>
    <w:rsid w:val="004B3029"/>
    <w:rsid w:val="004B32E5"/>
    <w:rsid w:val="004B40D0"/>
    <w:rsid w:val="004B579B"/>
    <w:rsid w:val="004B5856"/>
    <w:rsid w:val="004B5DC9"/>
    <w:rsid w:val="004B677A"/>
    <w:rsid w:val="004C1FA1"/>
    <w:rsid w:val="004C422B"/>
    <w:rsid w:val="004C5289"/>
    <w:rsid w:val="004C61C5"/>
    <w:rsid w:val="004C7C64"/>
    <w:rsid w:val="004D0739"/>
    <w:rsid w:val="004D18BD"/>
    <w:rsid w:val="004D1E0F"/>
    <w:rsid w:val="004D3125"/>
    <w:rsid w:val="004D566F"/>
    <w:rsid w:val="004D5C54"/>
    <w:rsid w:val="004D61F5"/>
    <w:rsid w:val="004D6ADB"/>
    <w:rsid w:val="004D745B"/>
    <w:rsid w:val="004E1355"/>
    <w:rsid w:val="004E1D24"/>
    <w:rsid w:val="004E3FEA"/>
    <w:rsid w:val="004E6079"/>
    <w:rsid w:val="004E6E65"/>
    <w:rsid w:val="004F08B5"/>
    <w:rsid w:val="004F1531"/>
    <w:rsid w:val="004F2697"/>
    <w:rsid w:val="004F4A69"/>
    <w:rsid w:val="004F529E"/>
    <w:rsid w:val="004F595A"/>
    <w:rsid w:val="004F6585"/>
    <w:rsid w:val="00503406"/>
    <w:rsid w:val="005046C4"/>
    <w:rsid w:val="005068C6"/>
    <w:rsid w:val="00507991"/>
    <w:rsid w:val="00510556"/>
    <w:rsid w:val="00510813"/>
    <w:rsid w:val="00511B50"/>
    <w:rsid w:val="00512310"/>
    <w:rsid w:val="00513078"/>
    <w:rsid w:val="00516320"/>
    <w:rsid w:val="00516501"/>
    <w:rsid w:val="0053152B"/>
    <w:rsid w:val="00531940"/>
    <w:rsid w:val="005326DF"/>
    <w:rsid w:val="00535E6A"/>
    <w:rsid w:val="005411AC"/>
    <w:rsid w:val="00546520"/>
    <w:rsid w:val="00547B9B"/>
    <w:rsid w:val="005521F5"/>
    <w:rsid w:val="0055451A"/>
    <w:rsid w:val="00555BB4"/>
    <w:rsid w:val="00556DA8"/>
    <w:rsid w:val="00560A0F"/>
    <w:rsid w:val="00560CBB"/>
    <w:rsid w:val="00562A61"/>
    <w:rsid w:val="00562C05"/>
    <w:rsid w:val="0056406B"/>
    <w:rsid w:val="00565470"/>
    <w:rsid w:val="00571BFF"/>
    <w:rsid w:val="00571C82"/>
    <w:rsid w:val="00572AFC"/>
    <w:rsid w:val="00574852"/>
    <w:rsid w:val="00575C2D"/>
    <w:rsid w:val="00580112"/>
    <w:rsid w:val="0058028E"/>
    <w:rsid w:val="005863FE"/>
    <w:rsid w:val="00587DDC"/>
    <w:rsid w:val="005975AA"/>
    <w:rsid w:val="005A0BD2"/>
    <w:rsid w:val="005A2A25"/>
    <w:rsid w:val="005A3152"/>
    <w:rsid w:val="005A5C37"/>
    <w:rsid w:val="005B3E95"/>
    <w:rsid w:val="005B4113"/>
    <w:rsid w:val="005B5389"/>
    <w:rsid w:val="005B5807"/>
    <w:rsid w:val="005B6224"/>
    <w:rsid w:val="005B653D"/>
    <w:rsid w:val="005C0EC8"/>
    <w:rsid w:val="005C13A2"/>
    <w:rsid w:val="005C2A72"/>
    <w:rsid w:val="005C2FF8"/>
    <w:rsid w:val="005C58FE"/>
    <w:rsid w:val="005C685A"/>
    <w:rsid w:val="005C6E56"/>
    <w:rsid w:val="005D1C07"/>
    <w:rsid w:val="005D27DC"/>
    <w:rsid w:val="005D299C"/>
    <w:rsid w:val="005D4062"/>
    <w:rsid w:val="005D46E7"/>
    <w:rsid w:val="005D5A27"/>
    <w:rsid w:val="005D5AFC"/>
    <w:rsid w:val="005D5C01"/>
    <w:rsid w:val="005E15EF"/>
    <w:rsid w:val="005E3204"/>
    <w:rsid w:val="005E4E13"/>
    <w:rsid w:val="005E6D97"/>
    <w:rsid w:val="005F217A"/>
    <w:rsid w:val="005F388C"/>
    <w:rsid w:val="005F6271"/>
    <w:rsid w:val="005F62DC"/>
    <w:rsid w:val="0060056B"/>
    <w:rsid w:val="00601E4C"/>
    <w:rsid w:val="006023B1"/>
    <w:rsid w:val="0060273F"/>
    <w:rsid w:val="00602CF5"/>
    <w:rsid w:val="00611306"/>
    <w:rsid w:val="006113E6"/>
    <w:rsid w:val="006118BC"/>
    <w:rsid w:val="00613A84"/>
    <w:rsid w:val="00616139"/>
    <w:rsid w:val="00616356"/>
    <w:rsid w:val="006167B8"/>
    <w:rsid w:val="00616A8C"/>
    <w:rsid w:val="0061723F"/>
    <w:rsid w:val="0062052D"/>
    <w:rsid w:val="006219E0"/>
    <w:rsid w:val="00626BF4"/>
    <w:rsid w:val="00631040"/>
    <w:rsid w:val="00632A80"/>
    <w:rsid w:val="00632EB1"/>
    <w:rsid w:val="00634047"/>
    <w:rsid w:val="00634730"/>
    <w:rsid w:val="00640093"/>
    <w:rsid w:val="0064491F"/>
    <w:rsid w:val="00647EBC"/>
    <w:rsid w:val="00653E7F"/>
    <w:rsid w:val="006556E0"/>
    <w:rsid w:val="0065697C"/>
    <w:rsid w:val="00657C56"/>
    <w:rsid w:val="00662F68"/>
    <w:rsid w:val="00666B87"/>
    <w:rsid w:val="00667E16"/>
    <w:rsid w:val="0067148B"/>
    <w:rsid w:val="00674602"/>
    <w:rsid w:val="00675508"/>
    <w:rsid w:val="00677E10"/>
    <w:rsid w:val="00677E39"/>
    <w:rsid w:val="00680077"/>
    <w:rsid w:val="00681CF0"/>
    <w:rsid w:val="00681FE7"/>
    <w:rsid w:val="006835EF"/>
    <w:rsid w:val="00683746"/>
    <w:rsid w:val="006863CF"/>
    <w:rsid w:val="00695D90"/>
    <w:rsid w:val="00696940"/>
    <w:rsid w:val="00696FAD"/>
    <w:rsid w:val="006978FA"/>
    <w:rsid w:val="00697EA8"/>
    <w:rsid w:val="006A2F6C"/>
    <w:rsid w:val="006A34A2"/>
    <w:rsid w:val="006A4256"/>
    <w:rsid w:val="006A43D1"/>
    <w:rsid w:val="006B0B53"/>
    <w:rsid w:val="006B5309"/>
    <w:rsid w:val="006B79E2"/>
    <w:rsid w:val="006C1DC8"/>
    <w:rsid w:val="006C3898"/>
    <w:rsid w:val="006C6D47"/>
    <w:rsid w:val="006D2586"/>
    <w:rsid w:val="006D4D17"/>
    <w:rsid w:val="006D5D30"/>
    <w:rsid w:val="006E0F78"/>
    <w:rsid w:val="006E3228"/>
    <w:rsid w:val="006E3FCF"/>
    <w:rsid w:val="006E5625"/>
    <w:rsid w:val="006F03C9"/>
    <w:rsid w:val="006F2C5B"/>
    <w:rsid w:val="0070147F"/>
    <w:rsid w:val="007052DF"/>
    <w:rsid w:val="007056B8"/>
    <w:rsid w:val="007070E0"/>
    <w:rsid w:val="007070F0"/>
    <w:rsid w:val="007107F7"/>
    <w:rsid w:val="00711E28"/>
    <w:rsid w:val="00712387"/>
    <w:rsid w:val="00716C53"/>
    <w:rsid w:val="00720A37"/>
    <w:rsid w:val="0072180C"/>
    <w:rsid w:val="007242F7"/>
    <w:rsid w:val="00725064"/>
    <w:rsid w:val="007250A2"/>
    <w:rsid w:val="00725524"/>
    <w:rsid w:val="00727A8A"/>
    <w:rsid w:val="00727BDE"/>
    <w:rsid w:val="00734F45"/>
    <w:rsid w:val="00735341"/>
    <w:rsid w:val="0073764A"/>
    <w:rsid w:val="00737ECD"/>
    <w:rsid w:val="00741A2E"/>
    <w:rsid w:val="00747C7B"/>
    <w:rsid w:val="0075090C"/>
    <w:rsid w:val="00753372"/>
    <w:rsid w:val="00760E6C"/>
    <w:rsid w:val="00762C50"/>
    <w:rsid w:val="00764AFE"/>
    <w:rsid w:val="00765FD3"/>
    <w:rsid w:val="00766E73"/>
    <w:rsid w:val="00770042"/>
    <w:rsid w:val="007734B6"/>
    <w:rsid w:val="00774BC6"/>
    <w:rsid w:val="00775E5A"/>
    <w:rsid w:val="00775FBE"/>
    <w:rsid w:val="007767F2"/>
    <w:rsid w:val="00777EA3"/>
    <w:rsid w:val="00781261"/>
    <w:rsid w:val="007833ED"/>
    <w:rsid w:val="00785765"/>
    <w:rsid w:val="00785A41"/>
    <w:rsid w:val="007862A5"/>
    <w:rsid w:val="00786684"/>
    <w:rsid w:val="00786DAD"/>
    <w:rsid w:val="00787655"/>
    <w:rsid w:val="00787761"/>
    <w:rsid w:val="007920C7"/>
    <w:rsid w:val="007939B8"/>
    <w:rsid w:val="00794E76"/>
    <w:rsid w:val="00795DE2"/>
    <w:rsid w:val="007977CD"/>
    <w:rsid w:val="007A202D"/>
    <w:rsid w:val="007A5664"/>
    <w:rsid w:val="007A5776"/>
    <w:rsid w:val="007B18E9"/>
    <w:rsid w:val="007B42C1"/>
    <w:rsid w:val="007B4EA2"/>
    <w:rsid w:val="007B5977"/>
    <w:rsid w:val="007B6154"/>
    <w:rsid w:val="007B7B67"/>
    <w:rsid w:val="007B7C42"/>
    <w:rsid w:val="007B7E8B"/>
    <w:rsid w:val="007C0761"/>
    <w:rsid w:val="007C0BC1"/>
    <w:rsid w:val="007C5F98"/>
    <w:rsid w:val="007D1040"/>
    <w:rsid w:val="007D36BA"/>
    <w:rsid w:val="007D4006"/>
    <w:rsid w:val="007D4D28"/>
    <w:rsid w:val="007E2071"/>
    <w:rsid w:val="007E262E"/>
    <w:rsid w:val="007E27DD"/>
    <w:rsid w:val="007E303D"/>
    <w:rsid w:val="007E42FF"/>
    <w:rsid w:val="007E5791"/>
    <w:rsid w:val="007E5FFE"/>
    <w:rsid w:val="007E6BB2"/>
    <w:rsid w:val="007F0806"/>
    <w:rsid w:val="007F0CB2"/>
    <w:rsid w:val="007F1AC1"/>
    <w:rsid w:val="007F26A3"/>
    <w:rsid w:val="007F2C78"/>
    <w:rsid w:val="007F3E12"/>
    <w:rsid w:val="007F4689"/>
    <w:rsid w:val="007F592F"/>
    <w:rsid w:val="0080430C"/>
    <w:rsid w:val="00805279"/>
    <w:rsid w:val="008078F8"/>
    <w:rsid w:val="008079B0"/>
    <w:rsid w:val="008106FC"/>
    <w:rsid w:val="00811D7B"/>
    <w:rsid w:val="00815E1D"/>
    <w:rsid w:val="008162A9"/>
    <w:rsid w:val="00820BFD"/>
    <w:rsid w:val="00821044"/>
    <w:rsid w:val="0082145D"/>
    <w:rsid w:val="008217C3"/>
    <w:rsid w:val="00822613"/>
    <w:rsid w:val="00825479"/>
    <w:rsid w:val="00825B25"/>
    <w:rsid w:val="00831F25"/>
    <w:rsid w:val="008349BF"/>
    <w:rsid w:val="00835DA7"/>
    <w:rsid w:val="00836051"/>
    <w:rsid w:val="00837015"/>
    <w:rsid w:val="0083716D"/>
    <w:rsid w:val="00844845"/>
    <w:rsid w:val="008448CC"/>
    <w:rsid w:val="00850053"/>
    <w:rsid w:val="00851082"/>
    <w:rsid w:val="00851970"/>
    <w:rsid w:val="0085242A"/>
    <w:rsid w:val="008542E8"/>
    <w:rsid w:val="0085443E"/>
    <w:rsid w:val="00855557"/>
    <w:rsid w:val="00855FBE"/>
    <w:rsid w:val="0085718A"/>
    <w:rsid w:val="00857505"/>
    <w:rsid w:val="0086165F"/>
    <w:rsid w:val="008674F5"/>
    <w:rsid w:val="00871374"/>
    <w:rsid w:val="00873CF5"/>
    <w:rsid w:val="00874727"/>
    <w:rsid w:val="00876349"/>
    <w:rsid w:val="0087714C"/>
    <w:rsid w:val="00884BEE"/>
    <w:rsid w:val="00885536"/>
    <w:rsid w:val="008858DA"/>
    <w:rsid w:val="00887918"/>
    <w:rsid w:val="00892227"/>
    <w:rsid w:val="00893784"/>
    <w:rsid w:val="00896862"/>
    <w:rsid w:val="008978E9"/>
    <w:rsid w:val="008A1BA1"/>
    <w:rsid w:val="008A57D4"/>
    <w:rsid w:val="008A6D07"/>
    <w:rsid w:val="008B1E90"/>
    <w:rsid w:val="008B5067"/>
    <w:rsid w:val="008B5573"/>
    <w:rsid w:val="008B79C3"/>
    <w:rsid w:val="008C07BB"/>
    <w:rsid w:val="008C2085"/>
    <w:rsid w:val="008C535B"/>
    <w:rsid w:val="008C61E3"/>
    <w:rsid w:val="008D10C4"/>
    <w:rsid w:val="008D183A"/>
    <w:rsid w:val="008D2381"/>
    <w:rsid w:val="008D3684"/>
    <w:rsid w:val="008D3F07"/>
    <w:rsid w:val="008D48EA"/>
    <w:rsid w:val="008D4A90"/>
    <w:rsid w:val="008D7086"/>
    <w:rsid w:val="008D7218"/>
    <w:rsid w:val="008E06BB"/>
    <w:rsid w:val="008E1365"/>
    <w:rsid w:val="008E2DBE"/>
    <w:rsid w:val="008E31F6"/>
    <w:rsid w:val="008E5014"/>
    <w:rsid w:val="008E614E"/>
    <w:rsid w:val="008E7A2F"/>
    <w:rsid w:val="008F016E"/>
    <w:rsid w:val="008F0F31"/>
    <w:rsid w:val="008F1366"/>
    <w:rsid w:val="008F1B44"/>
    <w:rsid w:val="008F23A7"/>
    <w:rsid w:val="008F49FB"/>
    <w:rsid w:val="008F4B16"/>
    <w:rsid w:val="008F5971"/>
    <w:rsid w:val="008F5998"/>
    <w:rsid w:val="008F5A48"/>
    <w:rsid w:val="008F616A"/>
    <w:rsid w:val="008F668B"/>
    <w:rsid w:val="008F740C"/>
    <w:rsid w:val="0090728D"/>
    <w:rsid w:val="0091276C"/>
    <w:rsid w:val="00920FA2"/>
    <w:rsid w:val="0092300C"/>
    <w:rsid w:val="0092551F"/>
    <w:rsid w:val="00927F46"/>
    <w:rsid w:val="0093065B"/>
    <w:rsid w:val="009315E9"/>
    <w:rsid w:val="00932610"/>
    <w:rsid w:val="00933218"/>
    <w:rsid w:val="00934089"/>
    <w:rsid w:val="00936104"/>
    <w:rsid w:val="00936DB5"/>
    <w:rsid w:val="00936F49"/>
    <w:rsid w:val="009400B9"/>
    <w:rsid w:val="00941579"/>
    <w:rsid w:val="009431E8"/>
    <w:rsid w:val="0094466C"/>
    <w:rsid w:val="00944711"/>
    <w:rsid w:val="00946076"/>
    <w:rsid w:val="009479D4"/>
    <w:rsid w:val="0095363C"/>
    <w:rsid w:val="009536F0"/>
    <w:rsid w:val="009564BD"/>
    <w:rsid w:val="00957291"/>
    <w:rsid w:val="00961F1A"/>
    <w:rsid w:val="009620B0"/>
    <w:rsid w:val="00964614"/>
    <w:rsid w:val="0096515A"/>
    <w:rsid w:val="00971F37"/>
    <w:rsid w:val="00971F8E"/>
    <w:rsid w:val="00972258"/>
    <w:rsid w:val="00972BE5"/>
    <w:rsid w:val="00973106"/>
    <w:rsid w:val="00975D5E"/>
    <w:rsid w:val="00977447"/>
    <w:rsid w:val="00980E43"/>
    <w:rsid w:val="00981468"/>
    <w:rsid w:val="00982244"/>
    <w:rsid w:val="0098440A"/>
    <w:rsid w:val="00986092"/>
    <w:rsid w:val="009876DA"/>
    <w:rsid w:val="00990201"/>
    <w:rsid w:val="009909BA"/>
    <w:rsid w:val="0099637D"/>
    <w:rsid w:val="00996B30"/>
    <w:rsid w:val="00996C5D"/>
    <w:rsid w:val="009976C3"/>
    <w:rsid w:val="00997ACB"/>
    <w:rsid w:val="009A1A83"/>
    <w:rsid w:val="009A251E"/>
    <w:rsid w:val="009A3036"/>
    <w:rsid w:val="009A31E4"/>
    <w:rsid w:val="009A3AC1"/>
    <w:rsid w:val="009A3B3B"/>
    <w:rsid w:val="009A5874"/>
    <w:rsid w:val="009A618D"/>
    <w:rsid w:val="009A79B7"/>
    <w:rsid w:val="009B1EB2"/>
    <w:rsid w:val="009B59CC"/>
    <w:rsid w:val="009B59E5"/>
    <w:rsid w:val="009B7F3B"/>
    <w:rsid w:val="009C0932"/>
    <w:rsid w:val="009C1006"/>
    <w:rsid w:val="009C1277"/>
    <w:rsid w:val="009C2040"/>
    <w:rsid w:val="009C2C66"/>
    <w:rsid w:val="009C52B1"/>
    <w:rsid w:val="009C69FA"/>
    <w:rsid w:val="009D2011"/>
    <w:rsid w:val="009D2CEB"/>
    <w:rsid w:val="009D3D00"/>
    <w:rsid w:val="009D55E0"/>
    <w:rsid w:val="009E1515"/>
    <w:rsid w:val="009E3E99"/>
    <w:rsid w:val="009F04BC"/>
    <w:rsid w:val="009F1130"/>
    <w:rsid w:val="009F1A0D"/>
    <w:rsid w:val="009F1DE6"/>
    <w:rsid w:val="009F3641"/>
    <w:rsid w:val="009F576C"/>
    <w:rsid w:val="00A0287E"/>
    <w:rsid w:val="00A119D5"/>
    <w:rsid w:val="00A1514F"/>
    <w:rsid w:val="00A15222"/>
    <w:rsid w:val="00A154E4"/>
    <w:rsid w:val="00A16330"/>
    <w:rsid w:val="00A16F94"/>
    <w:rsid w:val="00A2157F"/>
    <w:rsid w:val="00A24EFD"/>
    <w:rsid w:val="00A27298"/>
    <w:rsid w:val="00A30745"/>
    <w:rsid w:val="00A3100E"/>
    <w:rsid w:val="00A3562B"/>
    <w:rsid w:val="00A45FBE"/>
    <w:rsid w:val="00A5357F"/>
    <w:rsid w:val="00A53650"/>
    <w:rsid w:val="00A5646E"/>
    <w:rsid w:val="00A630FD"/>
    <w:rsid w:val="00A63B84"/>
    <w:rsid w:val="00A641F1"/>
    <w:rsid w:val="00A65184"/>
    <w:rsid w:val="00A65FC8"/>
    <w:rsid w:val="00A66461"/>
    <w:rsid w:val="00A679E0"/>
    <w:rsid w:val="00A67F77"/>
    <w:rsid w:val="00A714F9"/>
    <w:rsid w:val="00A72552"/>
    <w:rsid w:val="00A725B5"/>
    <w:rsid w:val="00A73784"/>
    <w:rsid w:val="00A742AD"/>
    <w:rsid w:val="00A80218"/>
    <w:rsid w:val="00A82079"/>
    <w:rsid w:val="00A83E34"/>
    <w:rsid w:val="00A842B2"/>
    <w:rsid w:val="00A84F77"/>
    <w:rsid w:val="00A90EC0"/>
    <w:rsid w:val="00A93353"/>
    <w:rsid w:val="00A937B9"/>
    <w:rsid w:val="00A957F1"/>
    <w:rsid w:val="00A95AAC"/>
    <w:rsid w:val="00A97F86"/>
    <w:rsid w:val="00AA0A65"/>
    <w:rsid w:val="00AA180F"/>
    <w:rsid w:val="00AA238B"/>
    <w:rsid w:val="00AA2924"/>
    <w:rsid w:val="00AA3899"/>
    <w:rsid w:val="00AA4191"/>
    <w:rsid w:val="00AA4AD4"/>
    <w:rsid w:val="00AA5057"/>
    <w:rsid w:val="00AA5431"/>
    <w:rsid w:val="00AA7CED"/>
    <w:rsid w:val="00AB02A6"/>
    <w:rsid w:val="00AB2492"/>
    <w:rsid w:val="00AB29DA"/>
    <w:rsid w:val="00AB6027"/>
    <w:rsid w:val="00AB6618"/>
    <w:rsid w:val="00AB78BB"/>
    <w:rsid w:val="00AC40F5"/>
    <w:rsid w:val="00AC4455"/>
    <w:rsid w:val="00AC4C12"/>
    <w:rsid w:val="00AC563E"/>
    <w:rsid w:val="00AC674D"/>
    <w:rsid w:val="00AC6A55"/>
    <w:rsid w:val="00AC6F60"/>
    <w:rsid w:val="00AD3F4C"/>
    <w:rsid w:val="00AD4C5D"/>
    <w:rsid w:val="00AD5BBF"/>
    <w:rsid w:val="00AD6F04"/>
    <w:rsid w:val="00AD722E"/>
    <w:rsid w:val="00AD740A"/>
    <w:rsid w:val="00AD7AB6"/>
    <w:rsid w:val="00AD7D29"/>
    <w:rsid w:val="00AE116F"/>
    <w:rsid w:val="00AE2647"/>
    <w:rsid w:val="00AE32E6"/>
    <w:rsid w:val="00AE4891"/>
    <w:rsid w:val="00AE5150"/>
    <w:rsid w:val="00AE53D4"/>
    <w:rsid w:val="00AE5B57"/>
    <w:rsid w:val="00AE6CCA"/>
    <w:rsid w:val="00AF20D3"/>
    <w:rsid w:val="00AF47F3"/>
    <w:rsid w:val="00AF5CB7"/>
    <w:rsid w:val="00AF5FBC"/>
    <w:rsid w:val="00AF7091"/>
    <w:rsid w:val="00AF7E7F"/>
    <w:rsid w:val="00B0002D"/>
    <w:rsid w:val="00B009EA"/>
    <w:rsid w:val="00B0141C"/>
    <w:rsid w:val="00B04074"/>
    <w:rsid w:val="00B046C5"/>
    <w:rsid w:val="00B07CBF"/>
    <w:rsid w:val="00B10158"/>
    <w:rsid w:val="00B10341"/>
    <w:rsid w:val="00B11065"/>
    <w:rsid w:val="00B11898"/>
    <w:rsid w:val="00B12466"/>
    <w:rsid w:val="00B14E96"/>
    <w:rsid w:val="00B14E9B"/>
    <w:rsid w:val="00B15C2D"/>
    <w:rsid w:val="00B17CC1"/>
    <w:rsid w:val="00B21398"/>
    <w:rsid w:val="00B21D01"/>
    <w:rsid w:val="00B234F8"/>
    <w:rsid w:val="00B23613"/>
    <w:rsid w:val="00B2644C"/>
    <w:rsid w:val="00B27006"/>
    <w:rsid w:val="00B31DE1"/>
    <w:rsid w:val="00B32855"/>
    <w:rsid w:val="00B4058A"/>
    <w:rsid w:val="00B41442"/>
    <w:rsid w:val="00B41669"/>
    <w:rsid w:val="00B419FE"/>
    <w:rsid w:val="00B43413"/>
    <w:rsid w:val="00B43A83"/>
    <w:rsid w:val="00B450C2"/>
    <w:rsid w:val="00B46656"/>
    <w:rsid w:val="00B520B5"/>
    <w:rsid w:val="00B52BE3"/>
    <w:rsid w:val="00B53279"/>
    <w:rsid w:val="00B55555"/>
    <w:rsid w:val="00B55766"/>
    <w:rsid w:val="00B604DB"/>
    <w:rsid w:val="00B666B5"/>
    <w:rsid w:val="00B67C84"/>
    <w:rsid w:val="00B7187B"/>
    <w:rsid w:val="00B71E2C"/>
    <w:rsid w:val="00B7265E"/>
    <w:rsid w:val="00B73694"/>
    <w:rsid w:val="00B75464"/>
    <w:rsid w:val="00B8152C"/>
    <w:rsid w:val="00B84107"/>
    <w:rsid w:val="00B84317"/>
    <w:rsid w:val="00B86ED9"/>
    <w:rsid w:val="00B87740"/>
    <w:rsid w:val="00B91EDD"/>
    <w:rsid w:val="00B91F00"/>
    <w:rsid w:val="00B934B8"/>
    <w:rsid w:val="00B93FA3"/>
    <w:rsid w:val="00B943F6"/>
    <w:rsid w:val="00B96EB8"/>
    <w:rsid w:val="00B96FEE"/>
    <w:rsid w:val="00B97824"/>
    <w:rsid w:val="00B97E0F"/>
    <w:rsid w:val="00BA3BC2"/>
    <w:rsid w:val="00BA544B"/>
    <w:rsid w:val="00BA5576"/>
    <w:rsid w:val="00BA739C"/>
    <w:rsid w:val="00BB090E"/>
    <w:rsid w:val="00BB1BB4"/>
    <w:rsid w:val="00BB5398"/>
    <w:rsid w:val="00BC0C2E"/>
    <w:rsid w:val="00BC63A4"/>
    <w:rsid w:val="00BC6E08"/>
    <w:rsid w:val="00BC72EB"/>
    <w:rsid w:val="00BD47D0"/>
    <w:rsid w:val="00BD686B"/>
    <w:rsid w:val="00BD69F7"/>
    <w:rsid w:val="00BD6BEC"/>
    <w:rsid w:val="00BE2ACE"/>
    <w:rsid w:val="00BE409C"/>
    <w:rsid w:val="00BF56D9"/>
    <w:rsid w:val="00C00972"/>
    <w:rsid w:val="00C016CB"/>
    <w:rsid w:val="00C01AEB"/>
    <w:rsid w:val="00C03BF2"/>
    <w:rsid w:val="00C049EA"/>
    <w:rsid w:val="00C04A4E"/>
    <w:rsid w:val="00C1117B"/>
    <w:rsid w:val="00C11D3E"/>
    <w:rsid w:val="00C121C1"/>
    <w:rsid w:val="00C1329E"/>
    <w:rsid w:val="00C14AD6"/>
    <w:rsid w:val="00C15DBD"/>
    <w:rsid w:val="00C16AB0"/>
    <w:rsid w:val="00C17DC5"/>
    <w:rsid w:val="00C230DA"/>
    <w:rsid w:val="00C25CAF"/>
    <w:rsid w:val="00C2777E"/>
    <w:rsid w:val="00C306FA"/>
    <w:rsid w:val="00C356FA"/>
    <w:rsid w:val="00C363CF"/>
    <w:rsid w:val="00C37B11"/>
    <w:rsid w:val="00C4305E"/>
    <w:rsid w:val="00C44444"/>
    <w:rsid w:val="00C453F3"/>
    <w:rsid w:val="00C454AA"/>
    <w:rsid w:val="00C46C81"/>
    <w:rsid w:val="00C50AE8"/>
    <w:rsid w:val="00C5423E"/>
    <w:rsid w:val="00C543DC"/>
    <w:rsid w:val="00C56232"/>
    <w:rsid w:val="00C56556"/>
    <w:rsid w:val="00C566F4"/>
    <w:rsid w:val="00C5726F"/>
    <w:rsid w:val="00C57DE9"/>
    <w:rsid w:val="00C60467"/>
    <w:rsid w:val="00C6320B"/>
    <w:rsid w:val="00C64DAE"/>
    <w:rsid w:val="00C66B50"/>
    <w:rsid w:val="00C70471"/>
    <w:rsid w:val="00C71582"/>
    <w:rsid w:val="00C75F68"/>
    <w:rsid w:val="00C76020"/>
    <w:rsid w:val="00C77D44"/>
    <w:rsid w:val="00C85C5E"/>
    <w:rsid w:val="00C86B14"/>
    <w:rsid w:val="00C87F23"/>
    <w:rsid w:val="00C92451"/>
    <w:rsid w:val="00C932DC"/>
    <w:rsid w:val="00C9495B"/>
    <w:rsid w:val="00C94A12"/>
    <w:rsid w:val="00C96152"/>
    <w:rsid w:val="00C96D82"/>
    <w:rsid w:val="00CA4F8A"/>
    <w:rsid w:val="00CA7D5C"/>
    <w:rsid w:val="00CB28EB"/>
    <w:rsid w:val="00CB488A"/>
    <w:rsid w:val="00CB4D38"/>
    <w:rsid w:val="00CB61EC"/>
    <w:rsid w:val="00CC08C0"/>
    <w:rsid w:val="00CC1D49"/>
    <w:rsid w:val="00CC22BB"/>
    <w:rsid w:val="00CC358C"/>
    <w:rsid w:val="00CC35E6"/>
    <w:rsid w:val="00CC3E7B"/>
    <w:rsid w:val="00CD07D2"/>
    <w:rsid w:val="00CD2CC6"/>
    <w:rsid w:val="00CD347F"/>
    <w:rsid w:val="00CD4FB3"/>
    <w:rsid w:val="00CD602B"/>
    <w:rsid w:val="00CD7A95"/>
    <w:rsid w:val="00CE1090"/>
    <w:rsid w:val="00CE542B"/>
    <w:rsid w:val="00CF1181"/>
    <w:rsid w:val="00CF16FC"/>
    <w:rsid w:val="00CF36E7"/>
    <w:rsid w:val="00CF6CC7"/>
    <w:rsid w:val="00CF6F39"/>
    <w:rsid w:val="00D00A43"/>
    <w:rsid w:val="00D02543"/>
    <w:rsid w:val="00D038B1"/>
    <w:rsid w:val="00D040AA"/>
    <w:rsid w:val="00D043E3"/>
    <w:rsid w:val="00D0588F"/>
    <w:rsid w:val="00D0775E"/>
    <w:rsid w:val="00D115AC"/>
    <w:rsid w:val="00D126F2"/>
    <w:rsid w:val="00D158FB"/>
    <w:rsid w:val="00D2131F"/>
    <w:rsid w:val="00D21BA1"/>
    <w:rsid w:val="00D2221F"/>
    <w:rsid w:val="00D23DD9"/>
    <w:rsid w:val="00D2444D"/>
    <w:rsid w:val="00D24EEA"/>
    <w:rsid w:val="00D24F21"/>
    <w:rsid w:val="00D250C0"/>
    <w:rsid w:val="00D30E83"/>
    <w:rsid w:val="00D31A57"/>
    <w:rsid w:val="00D32710"/>
    <w:rsid w:val="00D331B3"/>
    <w:rsid w:val="00D34565"/>
    <w:rsid w:val="00D375A3"/>
    <w:rsid w:val="00D37700"/>
    <w:rsid w:val="00D37F22"/>
    <w:rsid w:val="00D401CD"/>
    <w:rsid w:val="00D43383"/>
    <w:rsid w:val="00D472D7"/>
    <w:rsid w:val="00D474EB"/>
    <w:rsid w:val="00D506BD"/>
    <w:rsid w:val="00D509AC"/>
    <w:rsid w:val="00D51D6E"/>
    <w:rsid w:val="00D56EAA"/>
    <w:rsid w:val="00D6022C"/>
    <w:rsid w:val="00D602C5"/>
    <w:rsid w:val="00D60F56"/>
    <w:rsid w:val="00D62169"/>
    <w:rsid w:val="00D62CAE"/>
    <w:rsid w:val="00D63B2E"/>
    <w:rsid w:val="00D67A36"/>
    <w:rsid w:val="00D67AD2"/>
    <w:rsid w:val="00D706D1"/>
    <w:rsid w:val="00D72FCF"/>
    <w:rsid w:val="00D7406B"/>
    <w:rsid w:val="00D747B0"/>
    <w:rsid w:val="00D75313"/>
    <w:rsid w:val="00D771D8"/>
    <w:rsid w:val="00D80E29"/>
    <w:rsid w:val="00D81D5D"/>
    <w:rsid w:val="00D9049F"/>
    <w:rsid w:val="00D906EA"/>
    <w:rsid w:val="00D90FA8"/>
    <w:rsid w:val="00D93325"/>
    <w:rsid w:val="00D95141"/>
    <w:rsid w:val="00D95172"/>
    <w:rsid w:val="00D96ADD"/>
    <w:rsid w:val="00D96D6E"/>
    <w:rsid w:val="00DA17A1"/>
    <w:rsid w:val="00DA2A03"/>
    <w:rsid w:val="00DA3CE9"/>
    <w:rsid w:val="00DA473F"/>
    <w:rsid w:val="00DA4A8C"/>
    <w:rsid w:val="00DB7EC4"/>
    <w:rsid w:val="00DC0419"/>
    <w:rsid w:val="00DC087F"/>
    <w:rsid w:val="00DC27D6"/>
    <w:rsid w:val="00DC7C51"/>
    <w:rsid w:val="00DD1BAA"/>
    <w:rsid w:val="00DD607C"/>
    <w:rsid w:val="00DD64BB"/>
    <w:rsid w:val="00DE1CCC"/>
    <w:rsid w:val="00DF0BBD"/>
    <w:rsid w:val="00DF7CEC"/>
    <w:rsid w:val="00E00691"/>
    <w:rsid w:val="00E01027"/>
    <w:rsid w:val="00E02F3B"/>
    <w:rsid w:val="00E04546"/>
    <w:rsid w:val="00E05B49"/>
    <w:rsid w:val="00E068C5"/>
    <w:rsid w:val="00E10041"/>
    <w:rsid w:val="00E10768"/>
    <w:rsid w:val="00E1159E"/>
    <w:rsid w:val="00E12DEB"/>
    <w:rsid w:val="00E12ED2"/>
    <w:rsid w:val="00E13CEF"/>
    <w:rsid w:val="00E1445C"/>
    <w:rsid w:val="00E148AA"/>
    <w:rsid w:val="00E1544A"/>
    <w:rsid w:val="00E16F51"/>
    <w:rsid w:val="00E20068"/>
    <w:rsid w:val="00E20EE6"/>
    <w:rsid w:val="00E21D7C"/>
    <w:rsid w:val="00E22BCE"/>
    <w:rsid w:val="00E22DFA"/>
    <w:rsid w:val="00E23B99"/>
    <w:rsid w:val="00E24490"/>
    <w:rsid w:val="00E2697B"/>
    <w:rsid w:val="00E27ADA"/>
    <w:rsid w:val="00E31816"/>
    <w:rsid w:val="00E33C3C"/>
    <w:rsid w:val="00E35B36"/>
    <w:rsid w:val="00E36D3C"/>
    <w:rsid w:val="00E40EC7"/>
    <w:rsid w:val="00E44070"/>
    <w:rsid w:val="00E448A7"/>
    <w:rsid w:val="00E461A9"/>
    <w:rsid w:val="00E53BC9"/>
    <w:rsid w:val="00E543CC"/>
    <w:rsid w:val="00E56DE9"/>
    <w:rsid w:val="00E578D6"/>
    <w:rsid w:val="00E64348"/>
    <w:rsid w:val="00E66792"/>
    <w:rsid w:val="00E66AE6"/>
    <w:rsid w:val="00E66E9B"/>
    <w:rsid w:val="00E71C57"/>
    <w:rsid w:val="00E762B9"/>
    <w:rsid w:val="00E77191"/>
    <w:rsid w:val="00E77B12"/>
    <w:rsid w:val="00E77FDB"/>
    <w:rsid w:val="00E80772"/>
    <w:rsid w:val="00E823B6"/>
    <w:rsid w:val="00E83F75"/>
    <w:rsid w:val="00E868D6"/>
    <w:rsid w:val="00E87356"/>
    <w:rsid w:val="00E907D5"/>
    <w:rsid w:val="00E9263E"/>
    <w:rsid w:val="00E95846"/>
    <w:rsid w:val="00EA1909"/>
    <w:rsid w:val="00EA5382"/>
    <w:rsid w:val="00EA5651"/>
    <w:rsid w:val="00EA694B"/>
    <w:rsid w:val="00EA69D5"/>
    <w:rsid w:val="00EA76B5"/>
    <w:rsid w:val="00EA79D8"/>
    <w:rsid w:val="00EA7D40"/>
    <w:rsid w:val="00EB15BC"/>
    <w:rsid w:val="00EB1A5B"/>
    <w:rsid w:val="00EB3066"/>
    <w:rsid w:val="00EB3265"/>
    <w:rsid w:val="00EC2A9A"/>
    <w:rsid w:val="00EC51D6"/>
    <w:rsid w:val="00EC5BC3"/>
    <w:rsid w:val="00EC5DAD"/>
    <w:rsid w:val="00EC65BA"/>
    <w:rsid w:val="00EC66B0"/>
    <w:rsid w:val="00ED021D"/>
    <w:rsid w:val="00ED222B"/>
    <w:rsid w:val="00EE531C"/>
    <w:rsid w:val="00EE64A1"/>
    <w:rsid w:val="00EF0879"/>
    <w:rsid w:val="00EF20D1"/>
    <w:rsid w:val="00EF2547"/>
    <w:rsid w:val="00EF3ADA"/>
    <w:rsid w:val="00EF3B38"/>
    <w:rsid w:val="00F00211"/>
    <w:rsid w:val="00F01268"/>
    <w:rsid w:val="00F0256F"/>
    <w:rsid w:val="00F02607"/>
    <w:rsid w:val="00F0356F"/>
    <w:rsid w:val="00F123A1"/>
    <w:rsid w:val="00F14875"/>
    <w:rsid w:val="00F1566D"/>
    <w:rsid w:val="00F175E5"/>
    <w:rsid w:val="00F2141B"/>
    <w:rsid w:val="00F21FDF"/>
    <w:rsid w:val="00F243BA"/>
    <w:rsid w:val="00F2463B"/>
    <w:rsid w:val="00F246FF"/>
    <w:rsid w:val="00F25446"/>
    <w:rsid w:val="00F30C94"/>
    <w:rsid w:val="00F33317"/>
    <w:rsid w:val="00F33E7A"/>
    <w:rsid w:val="00F33F70"/>
    <w:rsid w:val="00F368E3"/>
    <w:rsid w:val="00F36D34"/>
    <w:rsid w:val="00F404D0"/>
    <w:rsid w:val="00F40FBC"/>
    <w:rsid w:val="00F4241B"/>
    <w:rsid w:val="00F456A4"/>
    <w:rsid w:val="00F462A7"/>
    <w:rsid w:val="00F4756E"/>
    <w:rsid w:val="00F47A2B"/>
    <w:rsid w:val="00F508DE"/>
    <w:rsid w:val="00F51701"/>
    <w:rsid w:val="00F54434"/>
    <w:rsid w:val="00F5457A"/>
    <w:rsid w:val="00F545ED"/>
    <w:rsid w:val="00F5481A"/>
    <w:rsid w:val="00F56496"/>
    <w:rsid w:val="00F57596"/>
    <w:rsid w:val="00F57C85"/>
    <w:rsid w:val="00F60840"/>
    <w:rsid w:val="00F62DF7"/>
    <w:rsid w:val="00F64737"/>
    <w:rsid w:val="00F658AC"/>
    <w:rsid w:val="00F71787"/>
    <w:rsid w:val="00F7274E"/>
    <w:rsid w:val="00F72867"/>
    <w:rsid w:val="00F72E01"/>
    <w:rsid w:val="00F755B1"/>
    <w:rsid w:val="00F75ED9"/>
    <w:rsid w:val="00F80AD6"/>
    <w:rsid w:val="00F810D2"/>
    <w:rsid w:val="00F81790"/>
    <w:rsid w:val="00F8307C"/>
    <w:rsid w:val="00F85B75"/>
    <w:rsid w:val="00F85F26"/>
    <w:rsid w:val="00F87AC7"/>
    <w:rsid w:val="00F926CB"/>
    <w:rsid w:val="00F94C92"/>
    <w:rsid w:val="00F950B0"/>
    <w:rsid w:val="00F966F4"/>
    <w:rsid w:val="00F966F6"/>
    <w:rsid w:val="00F969A9"/>
    <w:rsid w:val="00FA070D"/>
    <w:rsid w:val="00FA128A"/>
    <w:rsid w:val="00FA2DAF"/>
    <w:rsid w:val="00FA2E90"/>
    <w:rsid w:val="00FA3605"/>
    <w:rsid w:val="00FA493B"/>
    <w:rsid w:val="00FA6FAF"/>
    <w:rsid w:val="00FA7DF7"/>
    <w:rsid w:val="00FB171C"/>
    <w:rsid w:val="00FB1729"/>
    <w:rsid w:val="00FB2100"/>
    <w:rsid w:val="00FB3913"/>
    <w:rsid w:val="00FB6EA7"/>
    <w:rsid w:val="00FC1D7F"/>
    <w:rsid w:val="00FC2265"/>
    <w:rsid w:val="00FC4E56"/>
    <w:rsid w:val="00FC76E5"/>
    <w:rsid w:val="00FD0038"/>
    <w:rsid w:val="00FD1593"/>
    <w:rsid w:val="00FE0051"/>
    <w:rsid w:val="00FE0786"/>
    <w:rsid w:val="00FE1BE6"/>
    <w:rsid w:val="00FE6181"/>
    <w:rsid w:val="00FF2E1E"/>
    <w:rsid w:val="00FF4031"/>
    <w:rsid w:val="00FF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D40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2E1D40"/>
    <w:pPr>
      <w:keepNext/>
      <w:jc w:val="center"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rsid w:val="002E1D40"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rsid w:val="002E1D40"/>
    <w:pPr>
      <w:keepNext/>
      <w:ind w:right="-24"/>
      <w:jc w:val="both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2E1D40"/>
    <w:pPr>
      <w:keepNext/>
      <w:ind w:right="-24"/>
      <w:jc w:val="both"/>
      <w:outlineLvl w:val="3"/>
    </w:pPr>
    <w:rPr>
      <w:b/>
      <w:bC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2E1D40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E1D40"/>
  </w:style>
  <w:style w:type="character" w:customStyle="1" w:styleId="WW8Num1z0">
    <w:name w:val="WW8Num1z0"/>
    <w:rsid w:val="002E1D40"/>
    <w:rPr>
      <w:u w:val="none"/>
    </w:rPr>
  </w:style>
  <w:style w:type="character" w:customStyle="1" w:styleId="WW8Num9z0">
    <w:name w:val="WW8Num9z0"/>
    <w:rsid w:val="002E1D40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E1D40"/>
    <w:rPr>
      <w:rFonts w:ascii="Courier New" w:hAnsi="Courier New"/>
    </w:rPr>
  </w:style>
  <w:style w:type="character" w:customStyle="1" w:styleId="WW8Num9z2">
    <w:name w:val="WW8Num9z2"/>
    <w:rsid w:val="002E1D40"/>
    <w:rPr>
      <w:rFonts w:ascii="Wingdings" w:hAnsi="Wingdings"/>
    </w:rPr>
  </w:style>
  <w:style w:type="character" w:customStyle="1" w:styleId="WW8Num9z3">
    <w:name w:val="WW8Num9z3"/>
    <w:rsid w:val="002E1D40"/>
    <w:rPr>
      <w:rFonts w:ascii="Symbol" w:hAnsi="Symbol"/>
    </w:rPr>
  </w:style>
  <w:style w:type="character" w:customStyle="1" w:styleId="WW8Num13z0">
    <w:name w:val="WW8Num13z0"/>
    <w:rsid w:val="002E1D40"/>
    <w:rPr>
      <w:u w:val="none"/>
    </w:rPr>
  </w:style>
  <w:style w:type="paragraph" w:customStyle="1" w:styleId="Heading">
    <w:name w:val="Heading"/>
    <w:basedOn w:val="Normal"/>
    <w:next w:val="BodyText"/>
    <w:rsid w:val="002E1D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2E1D40"/>
    <w:pPr>
      <w:jc w:val="both"/>
    </w:pPr>
    <w:rPr>
      <w:lang w:val="bg-BG"/>
    </w:rPr>
  </w:style>
  <w:style w:type="paragraph" w:styleId="List">
    <w:name w:val="List"/>
    <w:basedOn w:val="BodyText"/>
    <w:rsid w:val="002E1D40"/>
    <w:rPr>
      <w:rFonts w:cs="Tahoma"/>
    </w:rPr>
  </w:style>
  <w:style w:type="paragraph" w:styleId="Caption">
    <w:name w:val="caption"/>
    <w:basedOn w:val="Normal"/>
    <w:qFormat/>
    <w:rsid w:val="002E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E1D40"/>
    <w:pPr>
      <w:suppressLineNumbers/>
    </w:pPr>
    <w:rPr>
      <w:rFonts w:cs="Tahoma"/>
    </w:rPr>
  </w:style>
  <w:style w:type="paragraph" w:styleId="Header">
    <w:name w:val="header"/>
    <w:aliases w:val="Знак Знак Char,Intestazione.int.intestazione,Intestazione.int,Char1 Char,Char2,Char5 Char,Char2 Char,Char5, Знак Знак,Знак Знак"/>
    <w:basedOn w:val="Normal"/>
    <w:link w:val="HeaderChar"/>
    <w:rsid w:val="002E1D40"/>
    <w:pPr>
      <w:tabs>
        <w:tab w:val="center" w:pos="4153"/>
        <w:tab w:val="right" w:pos="8306"/>
      </w:tabs>
    </w:pPr>
  </w:style>
  <w:style w:type="paragraph" w:styleId="Footer">
    <w:name w:val="footer"/>
    <w:aliases w:val="Footer1 Char Char,Footer1 Char,Footer1"/>
    <w:basedOn w:val="Normal"/>
    <w:link w:val="FooterChar"/>
    <w:rsid w:val="002E1D4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E1D40"/>
    <w:pPr>
      <w:ind w:left="3600"/>
    </w:pPr>
    <w:rPr>
      <w:sz w:val="20"/>
      <w:lang w:val="bg-BG"/>
    </w:rPr>
  </w:style>
  <w:style w:type="paragraph" w:styleId="BodyText2">
    <w:name w:val="Body Text 2"/>
    <w:basedOn w:val="Normal"/>
    <w:rsid w:val="002E1D40"/>
    <w:pPr>
      <w:ind w:right="-24"/>
      <w:jc w:val="both"/>
    </w:pPr>
    <w:rPr>
      <w:lang w:val="bg-BG"/>
    </w:rPr>
  </w:style>
  <w:style w:type="paragraph" w:styleId="BodyText3">
    <w:name w:val="Body Text 3"/>
    <w:basedOn w:val="Normal"/>
    <w:link w:val="BodyText3Char"/>
    <w:rsid w:val="002E1D40"/>
    <w:pPr>
      <w:ind w:right="-24"/>
      <w:jc w:val="center"/>
    </w:pPr>
    <w:rPr>
      <w:sz w:val="22"/>
      <w:lang w:val="bg-BG"/>
    </w:rPr>
  </w:style>
  <w:style w:type="paragraph" w:styleId="DocumentMap">
    <w:name w:val="Document Map"/>
    <w:basedOn w:val="Normal"/>
    <w:semiHidden/>
    <w:rsid w:val="002E1D40"/>
    <w:pPr>
      <w:shd w:val="clear" w:color="auto" w:fill="000080"/>
    </w:pPr>
    <w:rPr>
      <w:rFonts w:ascii="Tahoma" w:hAnsi="Tahoma" w:cs="Tahoma"/>
    </w:rPr>
  </w:style>
  <w:style w:type="paragraph" w:styleId="z-BottomofForm">
    <w:name w:val="HTML Bottom of Form"/>
    <w:basedOn w:val="Normal"/>
    <w:next w:val="Normal"/>
    <w:rsid w:val="002E1D40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rsid w:val="002E1D40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ableContents">
    <w:name w:val="Table Contents"/>
    <w:basedOn w:val="Normal"/>
    <w:rsid w:val="002E1D40"/>
    <w:pPr>
      <w:suppressLineNumbers/>
    </w:pPr>
  </w:style>
  <w:style w:type="paragraph" w:customStyle="1" w:styleId="TableHeading">
    <w:name w:val="Table Heading"/>
    <w:basedOn w:val="TableContents"/>
    <w:rsid w:val="002E1D4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2E1D40"/>
  </w:style>
  <w:style w:type="paragraph" w:styleId="BalloonText">
    <w:name w:val="Balloon Text"/>
    <w:basedOn w:val="Normal"/>
    <w:semiHidden/>
    <w:rsid w:val="002E1D40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next w:val="Normal"/>
    <w:rsid w:val="00227360"/>
    <w:pPr>
      <w:suppressAutoHyphens w:val="0"/>
      <w:autoSpaceDE w:val="0"/>
      <w:autoSpaceDN w:val="0"/>
      <w:adjustRightInd w:val="0"/>
    </w:pPr>
    <w:rPr>
      <w:lang w:val="en-US" w:eastAsia="en-US"/>
    </w:rPr>
  </w:style>
  <w:style w:type="paragraph" w:styleId="Subtitle">
    <w:name w:val="Subtitle"/>
    <w:basedOn w:val="Heading"/>
    <w:next w:val="BodyText"/>
    <w:qFormat/>
    <w:rsid w:val="00290A32"/>
    <w:pPr>
      <w:jc w:val="center"/>
    </w:pPr>
    <w:rPr>
      <w:i/>
      <w:iCs/>
    </w:rPr>
  </w:style>
  <w:style w:type="character" w:styleId="PageNumber">
    <w:name w:val="page number"/>
    <w:basedOn w:val="DefaultParagraphFont"/>
    <w:rsid w:val="006D2586"/>
  </w:style>
  <w:style w:type="table" w:styleId="TableGrid">
    <w:name w:val="Table Grid"/>
    <w:basedOn w:val="TableNormal"/>
    <w:rsid w:val="002E37E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qFormat/>
    <w:rsid w:val="005C6E56"/>
    <w:pPr>
      <w:jc w:val="center"/>
    </w:pPr>
    <w:rPr>
      <w:b/>
      <w:bCs/>
      <w:lang w:val="bg-BG"/>
    </w:rPr>
  </w:style>
  <w:style w:type="paragraph" w:customStyle="1" w:styleId="Char">
    <w:name w:val="Char"/>
    <w:basedOn w:val="Normal"/>
    <w:rsid w:val="005D27DC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customStyle="1" w:styleId="FooterChar">
    <w:name w:val="Footer Char"/>
    <w:aliases w:val="Footer1 Char Char Char2,Footer1 Char Char3,Footer1 Char1"/>
    <w:basedOn w:val="DefaultParagraphFont"/>
    <w:link w:val="Footer"/>
    <w:uiPriority w:val="99"/>
    <w:rsid w:val="00042480"/>
    <w:rPr>
      <w:sz w:val="24"/>
      <w:szCs w:val="24"/>
      <w:lang w:val="en-GB" w:eastAsia="ar-SA" w:bidi="ar-SA"/>
    </w:rPr>
  </w:style>
  <w:style w:type="paragraph" w:customStyle="1" w:styleId="CharCharCharChar">
    <w:name w:val="Char Char Char Char"/>
    <w:basedOn w:val="Normal"/>
    <w:rsid w:val="00511B50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customStyle="1" w:styleId="Footer1CharCharChar">
    <w:name w:val="Footer1 Char Char Char"/>
    <w:aliases w:val="Footer1 Char Char1,Footer1 Char Char2,Footer1 Char Char Char1"/>
    <w:basedOn w:val="DefaultParagraphFont"/>
    <w:locked/>
    <w:rsid w:val="000A6A36"/>
    <w:rPr>
      <w:lang w:val="bg-BG" w:eastAsia="en-US" w:bidi="ar-SA"/>
    </w:rPr>
  </w:style>
  <w:style w:type="paragraph" w:customStyle="1" w:styleId="CharCharCharCharCharCharCharCharCharChar">
    <w:name w:val="Char Char Char Char Char Char Char Char Char Char"/>
    <w:basedOn w:val="Normal"/>
    <w:rsid w:val="007F08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 Знак"/>
    <w:basedOn w:val="Normal"/>
    <w:rsid w:val="00337B1A"/>
    <w:pPr>
      <w:widowControl w:val="0"/>
      <w:tabs>
        <w:tab w:val="left" w:pos="709"/>
      </w:tabs>
    </w:pPr>
    <w:rPr>
      <w:rFonts w:ascii="Tahoma" w:eastAsia="Arial Unicode MS" w:hAnsi="Tahoma"/>
      <w:kern w:val="1"/>
      <w:lang w:val="pl-PL" w:eastAsia="pl-PL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2C2C5D"/>
    <w:pPr>
      <w:suppressAutoHyphens w:val="0"/>
    </w:pPr>
    <w:rPr>
      <w:rFonts w:ascii="Tahoma" w:hAnsi="Tahoma"/>
      <w:sz w:val="28"/>
      <w:szCs w:val="20"/>
      <w:lang w:eastAsia="en-US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2C2C5D"/>
    <w:rPr>
      <w:rFonts w:ascii="Tahoma" w:hAnsi="Tahoma"/>
      <w:sz w:val="28"/>
      <w:lang w:eastAsia="en-US"/>
    </w:rPr>
  </w:style>
  <w:style w:type="character" w:styleId="FootnoteReference">
    <w:name w:val="footnote reference"/>
    <w:aliases w:val="Footnote"/>
    <w:rsid w:val="002C2C5D"/>
    <w:rPr>
      <w:vertAlign w:val="superscript"/>
    </w:rPr>
  </w:style>
  <w:style w:type="character" w:styleId="Strong">
    <w:name w:val="Strong"/>
    <w:basedOn w:val="DefaultParagraphFont"/>
    <w:qFormat/>
    <w:rsid w:val="00893784"/>
    <w:rPr>
      <w:b/>
      <w:bCs/>
    </w:rPr>
  </w:style>
  <w:style w:type="paragraph" w:styleId="ListParagraph">
    <w:name w:val="List Paragraph"/>
    <w:basedOn w:val="Normal"/>
    <w:uiPriority w:val="34"/>
    <w:qFormat/>
    <w:rsid w:val="00132CA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character" w:customStyle="1" w:styleId="HeaderChar">
    <w:name w:val="Header Char"/>
    <w:aliases w:val="Знак Знак Char Char,Intestazione.int.intestazione Char,Intestazione.int Char,Char1 Char Char,Char2 Char1,Char5 Char Char,Char2 Char Char,Char5 Char1, Знак Знак Char,Знак Знак Char1"/>
    <w:link w:val="Header"/>
    <w:locked/>
    <w:rsid w:val="00132CA3"/>
    <w:rPr>
      <w:sz w:val="24"/>
      <w:szCs w:val="24"/>
      <w:lang w:val="en-GB" w:eastAsia="ar-SA"/>
    </w:rPr>
  </w:style>
  <w:style w:type="paragraph" w:customStyle="1" w:styleId="21">
    <w:name w:val="Основен текст (2)1"/>
    <w:basedOn w:val="Normal"/>
    <w:rsid w:val="00B41442"/>
    <w:pPr>
      <w:shd w:val="clear" w:color="auto" w:fill="FFFFFF"/>
      <w:suppressAutoHyphens w:val="0"/>
      <w:spacing w:after="180" w:line="0" w:lineRule="atLeast"/>
    </w:pPr>
    <w:rPr>
      <w:b/>
      <w:bCs/>
      <w:color w:val="000000"/>
      <w:sz w:val="22"/>
      <w:szCs w:val="22"/>
      <w:lang w:eastAsia="bg-BG"/>
    </w:rPr>
  </w:style>
  <w:style w:type="paragraph" w:styleId="EndnoteText">
    <w:name w:val="endnote text"/>
    <w:basedOn w:val="Normal"/>
    <w:link w:val="EndnoteTextChar"/>
    <w:rsid w:val="00B103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10341"/>
    <w:rPr>
      <w:lang w:val="en-GB" w:eastAsia="ar-SA"/>
    </w:rPr>
  </w:style>
  <w:style w:type="character" w:styleId="EndnoteReference">
    <w:name w:val="endnote reference"/>
    <w:basedOn w:val="DefaultParagraphFont"/>
    <w:rsid w:val="00B10341"/>
    <w:rPr>
      <w:vertAlign w:val="superscript"/>
    </w:rPr>
  </w:style>
  <w:style w:type="paragraph" w:customStyle="1" w:styleId="CharCharCharChar0">
    <w:name w:val="Char Char Char Char"/>
    <w:basedOn w:val="Normal"/>
    <w:rsid w:val="0078668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ReportText">
    <w:name w:val="Report Text"/>
    <w:uiPriority w:val="99"/>
    <w:rsid w:val="009A79B7"/>
    <w:pPr>
      <w:spacing w:before="170" w:after="170" w:line="260" w:lineRule="exact"/>
    </w:pPr>
    <w:rPr>
      <w:sz w:val="24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510813"/>
    <w:rPr>
      <w:sz w:val="2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251A-E555-427A-84B0-2B2D77E2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12</Pages>
  <Words>3685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   А</vt:lpstr>
    </vt:vector>
  </TitlesOfParts>
  <Company>Grizli777</Company>
  <LinksUpToDate>false</LinksUpToDate>
  <CharactersWithSpaces>24647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А</dc:title>
  <dc:creator>Deti</dc:creator>
  <cp:lastModifiedBy>Metropoliten1</cp:lastModifiedBy>
  <cp:revision>16</cp:revision>
  <cp:lastPrinted>2015-10-21T11:34:00Z</cp:lastPrinted>
  <dcterms:created xsi:type="dcterms:W3CDTF">2015-11-19T12:27:00Z</dcterms:created>
  <dcterms:modified xsi:type="dcterms:W3CDTF">2015-11-27T08:47:00Z</dcterms:modified>
</cp:coreProperties>
</file>